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D45" w:rsidRDefault="00395D45" w:rsidP="00395D45">
      <w:pPr>
        <w:tabs>
          <w:tab w:val="center" w:pos="4677"/>
        </w:tabs>
      </w:pPr>
      <w:bookmarkStart w:id="0" w:name="_GoBack"/>
      <w:bookmarkEnd w:id="0"/>
    </w:p>
    <w:p w:rsidR="00395D45" w:rsidRDefault="00395D45" w:rsidP="00395D45">
      <w:pPr>
        <w:rPr>
          <w:b/>
          <w:sz w:val="16"/>
          <w:szCs w:val="16"/>
        </w:rPr>
      </w:pPr>
    </w:p>
    <w:p w:rsidR="00395D45" w:rsidRDefault="00395D45" w:rsidP="00395D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95D45" w:rsidRDefault="00395D45" w:rsidP="00395D4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СРЕДНЕИКОРЕЦКОГО  СЕЛЬСКОГО</w:t>
      </w:r>
      <w:proofErr w:type="gramEnd"/>
      <w:r>
        <w:rPr>
          <w:b/>
          <w:sz w:val="28"/>
          <w:szCs w:val="28"/>
        </w:rPr>
        <w:t xml:space="preserve"> ПОСЕЛЕНИЯ</w:t>
      </w:r>
    </w:p>
    <w:p w:rsidR="00395D45" w:rsidRDefault="00395D45" w:rsidP="00395D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395D45" w:rsidRDefault="00395D45" w:rsidP="00395D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95D45" w:rsidRDefault="00395D45" w:rsidP="00395D45">
      <w:pPr>
        <w:jc w:val="center"/>
      </w:pPr>
      <w:r>
        <w:t>_____________________________________________________________________________</w:t>
      </w:r>
    </w:p>
    <w:p w:rsidR="00395D45" w:rsidRDefault="00395D45" w:rsidP="00395D45">
      <w:pPr>
        <w:jc w:val="center"/>
      </w:pPr>
    </w:p>
    <w:p w:rsidR="00395D45" w:rsidRDefault="00395D45" w:rsidP="00395D4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95D45" w:rsidRDefault="00395D45" w:rsidP="00395D45">
      <w:pPr>
        <w:jc w:val="center"/>
        <w:rPr>
          <w:b/>
          <w:sz w:val="36"/>
          <w:szCs w:val="36"/>
        </w:rPr>
      </w:pPr>
    </w:p>
    <w:p w:rsidR="00395D45" w:rsidRDefault="00395D45" w:rsidP="00395D45">
      <w:pPr>
        <w:jc w:val="center"/>
        <w:rPr>
          <w:b/>
        </w:rPr>
      </w:pPr>
    </w:p>
    <w:p w:rsidR="00395D45" w:rsidRDefault="00395D45" w:rsidP="00395D45">
      <w:pPr>
        <w:tabs>
          <w:tab w:val="left" w:pos="4155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5080</wp:posOffset>
                </wp:positionV>
                <wp:extent cx="0" cy="0"/>
                <wp:effectExtent l="0" t="0" r="0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7A7B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.4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14wRgIAAE4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"/>
            </w:pict>
          </mc:Fallback>
        </mc:AlternateContent>
      </w:r>
      <w:r>
        <w:rPr>
          <w:sz w:val="28"/>
          <w:szCs w:val="28"/>
          <w:u w:val="single"/>
        </w:rPr>
        <w:t>«20» мая 2025 г.  №42</w:t>
      </w:r>
    </w:p>
    <w:p w:rsidR="00395D45" w:rsidRDefault="00395D45" w:rsidP="00395D45">
      <w:r>
        <w:t xml:space="preserve">         с. Средний Икорец</w:t>
      </w:r>
    </w:p>
    <w:p w:rsidR="00395D45" w:rsidRDefault="00395D45" w:rsidP="00395D45"/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395D45" w:rsidTr="00395D45">
        <w:trPr>
          <w:trHeight w:val="501"/>
        </w:trPr>
        <w:tc>
          <w:tcPr>
            <w:tcW w:w="5245" w:type="dxa"/>
            <w:hideMark/>
          </w:tcPr>
          <w:p w:rsidR="00395D45" w:rsidRDefault="00395D45">
            <w:pPr>
              <w:tabs>
                <w:tab w:val="left" w:pos="4155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членов их семей на официальном сайте администрации Среднеикорецкого сельского поселения Лискинского муниципального района Воронежской области  и предоставления этих сведений средствами массовой информации для опубликования</w:t>
            </w:r>
          </w:p>
        </w:tc>
      </w:tr>
    </w:tbl>
    <w:p w:rsidR="00395D45" w:rsidRDefault="00395D45" w:rsidP="00395D45">
      <w:pPr>
        <w:tabs>
          <w:tab w:val="left" w:pos="4155"/>
        </w:tabs>
        <w:rPr>
          <w:rFonts w:eastAsia="Calibri"/>
          <w:sz w:val="20"/>
          <w:szCs w:val="20"/>
          <w:lang w:eastAsia="en-US"/>
        </w:rPr>
      </w:pPr>
    </w:p>
    <w:p w:rsidR="00395D45" w:rsidRDefault="00395D45" w:rsidP="00395D45">
      <w:pPr>
        <w:tabs>
          <w:tab w:val="left" w:pos="4155"/>
        </w:tabs>
        <w:rPr>
          <w:rFonts w:eastAsia="Calibri"/>
          <w:sz w:val="20"/>
          <w:szCs w:val="20"/>
          <w:lang w:eastAsia="en-US"/>
        </w:rPr>
      </w:pPr>
    </w:p>
    <w:p w:rsidR="00395D45" w:rsidRDefault="00395D45" w:rsidP="00395D45">
      <w:pPr>
        <w:tabs>
          <w:tab w:val="left" w:pos="4155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</w:t>
      </w:r>
    </w:p>
    <w:p w:rsidR="00395D45" w:rsidRDefault="00395D45" w:rsidP="00395D45">
      <w:pPr>
        <w:shd w:val="clear" w:color="auto" w:fill="FFFFFF"/>
        <w:spacing w:line="276" w:lineRule="auto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В соответствии с Указом Президента РФ от 08.07.2013 № 613 "Вопросы противодействия коррупции", Федеральным законом от 02.03.2007 № 25-ФЗ «О муниципальной службе в Российской Федерации», Федеральным законом от 03.10.2003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администрация Среднеикорецкого сельского поселения Лискинского муниципального района </w:t>
      </w:r>
    </w:p>
    <w:p w:rsidR="00395D45" w:rsidRDefault="00395D45" w:rsidP="00395D45">
      <w:pPr>
        <w:shd w:val="clear" w:color="auto" w:fill="FFFFFF"/>
        <w:spacing w:line="276" w:lineRule="auto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 о с </w:t>
      </w:r>
      <w:proofErr w:type="gramStart"/>
      <w:r>
        <w:rPr>
          <w:rFonts w:eastAsia="Calibri"/>
          <w:b/>
          <w:sz w:val="28"/>
          <w:szCs w:val="28"/>
          <w:lang w:eastAsia="en-US"/>
        </w:rPr>
        <w:t>т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а н о в л я е т:</w:t>
      </w:r>
    </w:p>
    <w:p w:rsidR="00395D45" w:rsidRDefault="00395D45" w:rsidP="00395D45">
      <w:pPr>
        <w:tabs>
          <w:tab w:val="left" w:pos="851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  <w:t>1</w:t>
      </w:r>
      <w:r>
        <w:rPr>
          <w:rFonts w:eastAsia="Calibri"/>
          <w:sz w:val="20"/>
          <w:szCs w:val="20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Утвердить прилагаемое 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членов их семей на официальном сайте администрации Среднеикорецкого сельского поселения Лискинского </w:t>
      </w:r>
      <w:r>
        <w:rPr>
          <w:rFonts w:eastAsia="Calibri"/>
          <w:sz w:val="28"/>
          <w:szCs w:val="28"/>
          <w:lang w:eastAsia="en-US"/>
        </w:rPr>
        <w:lastRenderedPageBreak/>
        <w:t>муниципального района и предоставления этих сведений средствами массовой информации для опубликования.</w:t>
      </w:r>
    </w:p>
    <w:p w:rsidR="00395D45" w:rsidRDefault="00395D45" w:rsidP="00395D45">
      <w:pPr>
        <w:tabs>
          <w:tab w:val="left" w:pos="851"/>
        </w:tabs>
        <w:spacing w:line="276" w:lineRule="auto"/>
        <w:jc w:val="both"/>
        <w:rPr>
          <w:rFonts w:cs="Arial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2.</w:t>
      </w:r>
      <w:r>
        <w:rPr>
          <w:rFonts w:cs="Arial"/>
        </w:rPr>
        <w:t xml:space="preserve"> </w:t>
      </w:r>
      <w:r>
        <w:rPr>
          <w:rFonts w:cs="Arial"/>
          <w:sz w:val="28"/>
          <w:szCs w:val="28"/>
        </w:rPr>
        <w:t>Признать утратившими силу:</w:t>
      </w:r>
    </w:p>
    <w:p w:rsidR="00395D45" w:rsidRDefault="00395D45" w:rsidP="00395D45">
      <w:pPr>
        <w:tabs>
          <w:tab w:val="left" w:pos="851"/>
        </w:tabs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- постановление администрации Среднеикорецкого сельского поселения от 10.12.2013 г. № 182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членов их семей на официальном сайте администрации Среднеикорецкого сельского поселения и предоставления этих сведений средствам массовой информации для опубликования»;</w:t>
      </w:r>
    </w:p>
    <w:p w:rsidR="00395D45" w:rsidRDefault="00395D45" w:rsidP="00395D45">
      <w:pPr>
        <w:tabs>
          <w:tab w:val="left" w:pos="851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cs="Arial"/>
          <w:sz w:val="28"/>
          <w:szCs w:val="28"/>
        </w:rPr>
        <w:t xml:space="preserve">        - постановление администрации Среднеикорецкого сельского поселения от 04.07.2024 № 73 «О внесении изменений в постановление администрации Среднеикорецкого сельского поселения Лискинского муниципального района от 10.12.2013 г. №182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членов их семей на официальном сайте администрации Среднеикорецкого сельского поселения и предоставления этих сведений средствам массовой информации для опубликования»».</w:t>
      </w:r>
    </w:p>
    <w:p w:rsidR="00395D45" w:rsidRDefault="00395D45" w:rsidP="00395D4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3. Опубликовать настоящее постановление в газете «</w:t>
      </w:r>
      <w:proofErr w:type="spellStart"/>
      <w:r>
        <w:rPr>
          <w:rFonts w:eastAsia="Calibri"/>
          <w:sz w:val="28"/>
          <w:szCs w:val="28"/>
          <w:lang w:eastAsia="en-US"/>
        </w:rPr>
        <w:t>Среднеикорецкий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муниципальный вестник» и разместить на официальном сайте администрации Среднеикорецкого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:rsidR="00395D45" w:rsidRDefault="00395D45" w:rsidP="00395D4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4. Настоящее постановление вступает в силу с момента его официального опубликования.</w:t>
      </w:r>
    </w:p>
    <w:p w:rsidR="00395D45" w:rsidRDefault="00395D45" w:rsidP="00395D4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5. Контроль за исполнением настоящего постановления оставляю за собой.</w:t>
      </w:r>
    </w:p>
    <w:p w:rsidR="00395D45" w:rsidRDefault="00395D45" w:rsidP="00395D4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395D45" w:rsidRDefault="00395D45" w:rsidP="00395D4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395D45" w:rsidRDefault="00395D45" w:rsidP="00395D4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</w:p>
    <w:p w:rsidR="00395D45" w:rsidRDefault="00395D45" w:rsidP="00395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Среднеикорецкого сельского поселения                                 С.И. </w:t>
      </w:r>
      <w:proofErr w:type="spellStart"/>
      <w:r>
        <w:rPr>
          <w:sz w:val="28"/>
          <w:szCs w:val="28"/>
        </w:rPr>
        <w:t>Добрачева</w:t>
      </w:r>
      <w:proofErr w:type="spellEnd"/>
    </w:p>
    <w:p w:rsidR="00395D45" w:rsidRDefault="00395D45" w:rsidP="00395D45">
      <w:pPr>
        <w:spacing w:before="100" w:beforeAutospacing="1" w:after="100" w:afterAutospacing="1"/>
        <w:jc w:val="both"/>
      </w:pPr>
    </w:p>
    <w:p w:rsidR="00395D45" w:rsidRDefault="00395D45" w:rsidP="00395D45">
      <w:pPr>
        <w:spacing w:before="100" w:beforeAutospacing="1" w:after="100" w:afterAutospacing="1"/>
        <w:jc w:val="both"/>
      </w:pPr>
    </w:p>
    <w:p w:rsidR="00395D45" w:rsidRDefault="00395D45" w:rsidP="00395D45"/>
    <w:p w:rsidR="00395D45" w:rsidRDefault="00395D45" w:rsidP="00395D45"/>
    <w:p w:rsidR="00395D45" w:rsidRDefault="00395D45" w:rsidP="00395D45"/>
    <w:p w:rsidR="00395D45" w:rsidRDefault="00395D45" w:rsidP="00395D45"/>
    <w:p w:rsidR="00395D45" w:rsidRDefault="00395D45" w:rsidP="00395D45">
      <w:pPr>
        <w:tabs>
          <w:tab w:val="left" w:pos="4155"/>
        </w:tabs>
        <w:ind w:firstLine="411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УТВЕРЖДЕНО </w:t>
      </w:r>
    </w:p>
    <w:p w:rsidR="00395D45" w:rsidRDefault="00395D45" w:rsidP="00395D45">
      <w:pPr>
        <w:tabs>
          <w:tab w:val="left" w:pos="4155"/>
        </w:tabs>
        <w:ind w:firstLine="411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постановлением администрации </w:t>
      </w:r>
    </w:p>
    <w:p w:rsidR="00395D45" w:rsidRDefault="00395D45" w:rsidP="00395D45">
      <w:pPr>
        <w:tabs>
          <w:tab w:val="left" w:pos="4155"/>
        </w:tabs>
        <w:ind w:firstLine="411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Среднеикорецкого сельского поселения</w:t>
      </w:r>
    </w:p>
    <w:p w:rsidR="00395D45" w:rsidRDefault="00395D45" w:rsidP="00395D45">
      <w:pPr>
        <w:tabs>
          <w:tab w:val="left" w:pos="4155"/>
        </w:tabs>
        <w:ind w:firstLine="411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Лискинского муниципального района </w:t>
      </w:r>
    </w:p>
    <w:p w:rsidR="00395D45" w:rsidRDefault="00395D45" w:rsidP="00395D45">
      <w:pPr>
        <w:tabs>
          <w:tab w:val="left" w:pos="4155"/>
        </w:tabs>
        <w:ind w:firstLine="411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20 мая 2025 №42 </w:t>
      </w:r>
    </w:p>
    <w:p w:rsidR="00395D45" w:rsidRDefault="00395D45" w:rsidP="00395D45">
      <w:pPr>
        <w:tabs>
          <w:tab w:val="left" w:pos="4155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395D45" w:rsidRDefault="00395D45" w:rsidP="00395D45">
      <w:pPr>
        <w:tabs>
          <w:tab w:val="left" w:pos="4155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ПОЛОЖЕНИЕ </w:t>
      </w:r>
    </w:p>
    <w:p w:rsidR="00395D45" w:rsidRDefault="00395D45" w:rsidP="00395D45">
      <w:pPr>
        <w:tabs>
          <w:tab w:val="left" w:pos="4155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членов их семей на официальном сайте администрации Среднеикорецкого сельского поселения Лискинского муниципального района Воронежской области и предоставления этих сведений средствами массовой информации для опубликования</w:t>
      </w:r>
    </w:p>
    <w:p w:rsidR="00395D45" w:rsidRDefault="00395D45" w:rsidP="00395D45">
      <w:pPr>
        <w:tabs>
          <w:tab w:val="left" w:pos="4155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395D45" w:rsidRDefault="00395D45" w:rsidP="00395D45">
      <w:pPr>
        <w:tabs>
          <w:tab w:val="left" w:pos="993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1. Настоящее Положение устанавливает 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Среднеикорецкого сельского поселения Лискинского муниципального района Воронежской области,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 Среднеикорецкого сельского поселения Лискинского муниципального района Воронежской области, а также предоставления этих сведений общероссийским средствам массовой информации для опубликования в связи с их запросами. </w:t>
      </w:r>
    </w:p>
    <w:p w:rsidR="00395D45" w:rsidRDefault="00395D45" w:rsidP="00395D4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2. 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395D45" w:rsidRDefault="00395D45" w:rsidP="00395D45">
      <w:pPr>
        <w:tabs>
          <w:tab w:val="left" w:pos="4155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395D45" w:rsidRDefault="00395D45" w:rsidP="00395D45">
      <w:pPr>
        <w:tabs>
          <w:tab w:val="left" w:pos="851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а) перечень объектов недвижимого имущества, принадлежащих лицам, замещающим </w:t>
      </w:r>
      <w:proofErr w:type="gramStart"/>
      <w:r>
        <w:rPr>
          <w:rFonts w:eastAsia="Calibri"/>
          <w:sz w:val="28"/>
          <w:szCs w:val="28"/>
          <w:lang w:eastAsia="en-US"/>
        </w:rPr>
        <w:t>муниципальные  должности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 должности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95D45" w:rsidRDefault="00395D45" w:rsidP="00395D4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ab/>
        <w:t>б) перечень транспортных средств с указанием вида и марки, принадлежащих на праве собственности лицу, замещающему муниципальные должности и должности муниципальной службы, его супруге (супругу) и несовершеннолетним детям;</w:t>
      </w:r>
    </w:p>
    <w:p w:rsidR="00395D45" w:rsidRDefault="00395D45" w:rsidP="00395D45">
      <w:pPr>
        <w:tabs>
          <w:tab w:val="left" w:pos="851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в) декларированный годовой доход лиц, замещающих муниципальные должности и должности муниципальной службы, его супруги (супруга) и несовершеннолетних детей;</w:t>
      </w:r>
    </w:p>
    <w:p w:rsidR="00395D45" w:rsidRDefault="00395D45" w:rsidP="00395D4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 и должность муниципальной службы, и его супруги (супруга) за три последних года, предшествующих отчетному периоду.</w:t>
      </w:r>
    </w:p>
    <w:p w:rsidR="00395D45" w:rsidRDefault="00395D45" w:rsidP="00395D4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3. 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95D45" w:rsidRDefault="00395D45" w:rsidP="00395D4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а) иные сведения (кроме указанных в пункте 2 настоящего положения) о доходах лица, замещающего муниципальные должности и должности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95D45" w:rsidRDefault="00395D45" w:rsidP="00395D4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б) персональные данные супруги (супруга), детей и иных членов семьи лиц, замещающих муниципальные должности и должности муниципальной службы;</w:t>
      </w:r>
    </w:p>
    <w:p w:rsidR="00395D45" w:rsidRDefault="00395D45" w:rsidP="00395D4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в) данные, позволяющие определить место жительства, почтовый адрес, телефон и иные индивидуальные средства коммуникации лиц, замещающих муниципальные должности и должности муниципальной службы, его супруги (супруга), детей и иных членов семьи;</w:t>
      </w:r>
    </w:p>
    <w:p w:rsidR="00395D45" w:rsidRDefault="00395D45" w:rsidP="00395D4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г) данные, позволяющие определить местонахождение объектов недвижимого имущества, принадлежащих лицу, замещающему муниципальную </w:t>
      </w:r>
      <w:proofErr w:type="gramStart"/>
      <w:r>
        <w:rPr>
          <w:rFonts w:eastAsia="Calibri"/>
          <w:sz w:val="28"/>
          <w:szCs w:val="28"/>
          <w:lang w:eastAsia="en-US"/>
        </w:rPr>
        <w:t>должность  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395D45" w:rsidRDefault="00395D45" w:rsidP="00395D4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д) информацию, отнесенную к государственной тайне или являющуюся конфиденциальной.</w:t>
      </w:r>
    </w:p>
    <w:p w:rsidR="00395D45" w:rsidRDefault="00395D45" w:rsidP="00395D4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ab/>
        <w:t>4. Сведения о доходах, расходах, об имуществе и обязательствах имущественного характера, указанные в пункте 2 настоящего положения, за весь период замещения лиц, замещающих муниципальные должности и должности муниципальной службы,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Среднеикорецкого сельского поселения Лискинского муниципального района и ежегодно обновляются в течение 14 рабочих дней со дня истечения срока, установленного для их подачи.</w:t>
      </w:r>
    </w:p>
    <w:p w:rsidR="00395D45" w:rsidRDefault="00395D45" w:rsidP="00395D4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положения, представленных лицами, замещающими муниципальные должности и должности муниципальной службы, обеспечивается ведущим специалистом администрации.</w:t>
      </w:r>
    </w:p>
    <w:p w:rsidR="00395D45" w:rsidRDefault="00395D45" w:rsidP="00395D45">
      <w:pPr>
        <w:tabs>
          <w:tab w:val="left" w:pos="851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6. Ведущий специалист в течение трех рабочих дней со дня поступления запроса от общероссийского средства массовой информации сообщает о нем лицу, замещающему муниципальную должность или должность муниципальной службы, в отношении которого поступил запрос.</w:t>
      </w:r>
    </w:p>
    <w:p w:rsidR="00395D45" w:rsidRDefault="00395D45" w:rsidP="00395D4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2 настоящего положения, в том случае, если запрашиваемые сведения отсутствуют на официальном сайте.</w:t>
      </w:r>
    </w:p>
    <w:p w:rsidR="00395D45" w:rsidRDefault="00395D45" w:rsidP="00395D45">
      <w:pPr>
        <w:tabs>
          <w:tab w:val="left" w:pos="851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7. Ведущий специалист администрации несет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395D45" w:rsidRDefault="00395D45" w:rsidP="00395D45">
      <w:pPr>
        <w:spacing w:after="182" w:line="276" w:lineRule="auto"/>
        <w:ind w:left="10" w:right="-8" w:firstLine="41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8. В период СВО </w:t>
      </w:r>
      <w:r>
        <w:rPr>
          <w:sz w:val="28"/>
          <w:szCs w:val="28"/>
          <w:lang w:eastAsia="en-US"/>
        </w:rPr>
        <w:t>и впредь до издания соответствующих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нормативных телекоммуникационной сети «Интернет» на официальном сайте Администрации Среднеикорецкого сельского поселения Лискинского муниципального района Воронежской области Сведений и предоставление таких сведений общероссийским средствам массовой информации для опубликования не осуществляется.</w:t>
      </w:r>
    </w:p>
    <w:p w:rsidR="00395D45" w:rsidRDefault="00395D45" w:rsidP="00395D45"/>
    <w:p w:rsidR="00AF716A" w:rsidRDefault="00AF716A"/>
    <w:sectPr w:rsidR="00AF7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F5"/>
    <w:rsid w:val="00395D45"/>
    <w:rsid w:val="0063114D"/>
    <w:rsid w:val="009469F5"/>
    <w:rsid w:val="00975AAD"/>
    <w:rsid w:val="00A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BD68"/>
  <w15:chartTrackingRefBased/>
  <w15:docId w15:val="{7301DD8F-3544-4FD9-836D-BB2421FB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95D4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1454</Words>
  <Characters>8294</Characters>
  <Application>Microsoft Office Word</Application>
  <DocSecurity>0</DocSecurity>
  <Lines>69</Lines>
  <Paragraphs>19</Paragraphs>
  <ScaleCrop>false</ScaleCrop>
  <Company/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2025-07-11T06:35:00Z</dcterms:created>
  <dcterms:modified xsi:type="dcterms:W3CDTF">2025-07-11T06:36:00Z</dcterms:modified>
</cp:coreProperties>
</file>