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15" w:rsidRPr="007F6608" w:rsidRDefault="007A5415" w:rsidP="007A5415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АДМИНИСТРАЦИЯ</w:t>
      </w:r>
    </w:p>
    <w:p w:rsidR="007A5415" w:rsidRPr="007F6608" w:rsidRDefault="007A5415" w:rsidP="007A541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СРЕДНЕИКОРЕЦКОГО</w:t>
      </w:r>
      <w:r w:rsidRPr="007F6608">
        <w:rPr>
          <w:rFonts w:ascii="Times New Roman" w:hAnsi="Times New Roman"/>
          <w:b/>
          <w:sz w:val="28"/>
        </w:rPr>
        <w:t xml:space="preserve"> СЕЛЬСКОГО  ПОСЕЛЕНИЯ</w:t>
      </w:r>
    </w:p>
    <w:p w:rsidR="007A5415" w:rsidRPr="007F6608" w:rsidRDefault="007A5415" w:rsidP="007A5415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ЛИСКИНСКОГО  МУНИЦИПАЛЬНОГО  РАЙОНА</w:t>
      </w:r>
    </w:p>
    <w:p w:rsidR="007A5415" w:rsidRPr="007F6608" w:rsidRDefault="007A5415" w:rsidP="007A5415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ВОРОНЕЖСКОЙ  ОБЛАСТИ</w:t>
      </w:r>
    </w:p>
    <w:p w:rsidR="007A5415" w:rsidRPr="007F6608" w:rsidRDefault="007A5415" w:rsidP="007A5415">
      <w:pPr>
        <w:jc w:val="center"/>
        <w:rPr>
          <w:rFonts w:ascii="Times New Roman" w:hAnsi="Times New Roman"/>
          <w:sz w:val="28"/>
        </w:rPr>
      </w:pPr>
      <w:r w:rsidRPr="007F6608">
        <w:rPr>
          <w:rFonts w:ascii="Times New Roman" w:hAnsi="Times New Roman"/>
          <w:sz w:val="28"/>
        </w:rPr>
        <w:t>___________________________________________</w:t>
      </w:r>
    </w:p>
    <w:p w:rsidR="007A5415" w:rsidRDefault="007A5415" w:rsidP="007A541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660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A5415" w:rsidRDefault="007A5415" w:rsidP="007A5415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7A5415" w:rsidRDefault="007A5415" w:rsidP="007A5415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«06»  декабря_2024</w:t>
      </w:r>
      <w:r w:rsidRPr="007F6608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7F6608">
        <w:rPr>
          <w:rFonts w:ascii="Times New Roman" w:hAnsi="Times New Roman"/>
          <w:b/>
          <w:sz w:val="28"/>
          <w:szCs w:val="28"/>
        </w:rPr>
        <w:t>№</w:t>
      </w:r>
      <w:r w:rsidRPr="007F66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127</w:t>
      </w:r>
    </w:p>
    <w:p w:rsidR="007A5415" w:rsidRPr="00576FC1" w:rsidRDefault="007A5415" w:rsidP="007A5415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с. Средний Икорец</w:t>
      </w:r>
    </w:p>
    <w:p w:rsidR="007A5415" w:rsidRDefault="007A5415" w:rsidP="007A5415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7A5415" w:rsidRPr="00D63EBD" w:rsidRDefault="002E205F" w:rsidP="007A541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</w:t>
      </w:r>
      <w:r w:rsidR="007A5415" w:rsidRPr="00D63E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A5415">
        <w:rPr>
          <w:rFonts w:ascii="Times New Roman" w:hAnsi="Times New Roman" w:cs="Times New Roman"/>
          <w:sz w:val="28"/>
          <w:szCs w:val="28"/>
        </w:rPr>
        <w:t xml:space="preserve">Среднеикорецкого </w:t>
      </w:r>
      <w:r w:rsidR="007A5415" w:rsidRPr="00D63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A5415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7A5415" w:rsidRPr="00D63EB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E205F" w:rsidRPr="00CD1634" w:rsidRDefault="002E205F" w:rsidP="007A541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7A5415" w:rsidRPr="00D63EBD" w:rsidRDefault="00BB5DAA" w:rsidP="007A541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="00CD1634"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 xml:space="preserve">, </w:t>
      </w:r>
      <w:r w:rsidR="00CD1634" w:rsidRPr="00CD1634"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t xml:space="preserve">Уставом </w:t>
      </w:r>
      <w:r w:rsidR="007A5415">
        <w:t>Среднеикорецкого</w:t>
      </w:r>
      <w:r w:rsidR="007A5415" w:rsidRPr="00D63EBD">
        <w:t xml:space="preserve"> сельского поселения </w:t>
      </w:r>
      <w:r w:rsidR="007A5415">
        <w:t>Лискинского</w:t>
      </w:r>
      <w:r w:rsidR="007A5415" w:rsidRPr="00D63EBD">
        <w:t xml:space="preserve"> муниципального района Воронежской области администрация </w:t>
      </w:r>
      <w:r w:rsidR="007A5415">
        <w:t>Среднеикорецкого</w:t>
      </w:r>
      <w:r w:rsidR="007A5415" w:rsidRPr="00D63EBD">
        <w:t xml:space="preserve"> сельского поселения </w:t>
      </w:r>
      <w:r w:rsidR="007A5415">
        <w:t>Лискинского</w:t>
      </w:r>
      <w:r w:rsidR="007A5415" w:rsidRPr="00D63EBD">
        <w:t xml:space="preserve"> муниципального района Воронежской области</w:t>
      </w:r>
    </w:p>
    <w:p w:rsidR="002E205F" w:rsidRPr="00CD1634" w:rsidRDefault="002E205F" w:rsidP="007A5415">
      <w:pPr>
        <w:autoSpaceDE w:val="0"/>
        <w:autoSpaceDN w:val="0"/>
        <w:adjustRightInd w:val="0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5C504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A5415" w:rsidRPr="007A5415">
        <w:rPr>
          <w:rFonts w:ascii="Times New Roman" w:hAnsi="Times New Roman" w:cs="Times New Roman"/>
          <w:b w:val="0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7A5415" w:rsidRPr="00E94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7A5415" w:rsidRPr="007A5415">
        <w:rPr>
          <w:rFonts w:ascii="Times New Roman" w:hAnsi="Times New Roman" w:cs="Times New Roman"/>
          <w:b w:val="0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A5415">
        <w:rPr>
          <w:rFonts w:ascii="Times New Roman" w:hAnsi="Times New Roman" w:cs="Times New Roman"/>
          <w:b w:val="0"/>
          <w:sz w:val="28"/>
          <w:szCs w:val="28"/>
        </w:rPr>
        <w:t>30.11.2023 г. №118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DF7D58">
        <w:rPr>
          <w:rFonts w:ascii="Times New Roman" w:hAnsi="Times New Roman"/>
          <w:sz w:val="28"/>
          <w:szCs w:val="28"/>
        </w:rPr>
        <w:t>.»;</w:t>
      </w:r>
    </w:p>
    <w:p w:rsidR="00DF7D58" w:rsidRPr="00CD1634" w:rsidRDefault="00DF7D58" w:rsidP="00DF7D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подпункте 24.3.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  <w:bookmarkStart w:id="1" w:name="_GoBack"/>
      <w:bookmarkEnd w:id="1"/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</w:t>
      </w:r>
      <w:r w:rsidR="007A5415">
        <w:rPr>
          <w:rFonts w:ascii="Times New Roman" w:eastAsia="Calibri" w:hAnsi="Times New Roman"/>
          <w:sz w:val="28"/>
          <w:szCs w:val="28"/>
        </w:rPr>
        <w:t>остановления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7A5415" w:rsidRPr="00CD1634" w:rsidRDefault="007A541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7A5415" w:rsidRDefault="007A5415" w:rsidP="007A541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</w:p>
    <w:p w:rsidR="00CE5DC6" w:rsidRPr="00DF7A91" w:rsidRDefault="007A5415" w:rsidP="007A5415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>Среднеикорецкого сельского поселения                                     С.И. Добрачева</w:t>
      </w:r>
    </w:p>
    <w:sectPr w:rsidR="00CE5DC6" w:rsidRPr="00DF7A9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46" w:rsidRDefault="00894D46" w:rsidP="00DF7A91">
      <w:r>
        <w:separator/>
      </w:r>
    </w:p>
  </w:endnote>
  <w:endnote w:type="continuationSeparator" w:id="0">
    <w:p w:rsidR="00894D46" w:rsidRDefault="00894D46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46" w:rsidRDefault="00894D46" w:rsidP="00DF7A91">
      <w:r>
        <w:separator/>
      </w:r>
    </w:p>
  </w:footnote>
  <w:footnote w:type="continuationSeparator" w:id="0">
    <w:p w:rsidR="00894D46" w:rsidRDefault="00894D46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58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56FEC"/>
    <w:rsid w:val="005A221A"/>
    <w:rsid w:val="005C504A"/>
    <w:rsid w:val="005E2FDD"/>
    <w:rsid w:val="005F50D0"/>
    <w:rsid w:val="0066161A"/>
    <w:rsid w:val="0067226C"/>
    <w:rsid w:val="0067444A"/>
    <w:rsid w:val="00684248"/>
    <w:rsid w:val="006F1D3F"/>
    <w:rsid w:val="00792C5C"/>
    <w:rsid w:val="007A5415"/>
    <w:rsid w:val="007B1D03"/>
    <w:rsid w:val="007C7465"/>
    <w:rsid w:val="007E02DA"/>
    <w:rsid w:val="008902B6"/>
    <w:rsid w:val="00894D4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DF7D58"/>
    <w:rsid w:val="00E76D74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B5AF"/>
  <w15:docId w15:val="{4D92C2E9-8FD4-4C4C-8742-54D3F90C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Home</cp:lastModifiedBy>
  <cp:revision>32</cp:revision>
  <cp:lastPrinted>2024-09-11T14:27:00Z</cp:lastPrinted>
  <dcterms:created xsi:type="dcterms:W3CDTF">2024-01-25T12:47:00Z</dcterms:created>
  <dcterms:modified xsi:type="dcterms:W3CDTF">2024-12-09T13:46:00Z</dcterms:modified>
</cp:coreProperties>
</file>