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BC" w:rsidRPr="004D5DC4" w:rsidRDefault="00B20FBC" w:rsidP="00B20FBC">
      <w:pPr>
        <w:pStyle w:val="a4"/>
        <w:jc w:val="left"/>
        <w:rPr>
          <w:sz w:val="28"/>
          <w:szCs w:val="28"/>
        </w:rPr>
      </w:pPr>
    </w:p>
    <w:p w:rsidR="00B20FBC" w:rsidRPr="004D5DC4" w:rsidRDefault="00B20FBC" w:rsidP="00E8340E">
      <w:pPr>
        <w:jc w:val="center"/>
        <w:rPr>
          <w:b/>
          <w:sz w:val="28"/>
          <w:szCs w:val="28"/>
        </w:rPr>
      </w:pPr>
      <w:r w:rsidRPr="004D5DC4">
        <w:rPr>
          <w:b/>
          <w:sz w:val="28"/>
          <w:szCs w:val="28"/>
        </w:rPr>
        <w:t>АДМИНИСТРАЦИЯ</w:t>
      </w:r>
    </w:p>
    <w:p w:rsidR="004D5DC4" w:rsidRDefault="004D5DC4" w:rsidP="00B20FBC">
      <w:pPr>
        <w:jc w:val="center"/>
        <w:rPr>
          <w:b/>
          <w:sz w:val="28"/>
          <w:szCs w:val="28"/>
        </w:rPr>
      </w:pPr>
      <w:r w:rsidRPr="004D5DC4">
        <w:rPr>
          <w:b/>
          <w:sz w:val="28"/>
          <w:szCs w:val="28"/>
        </w:rPr>
        <w:t>СРЕДНЕИКОРЕЦКОГО</w:t>
      </w:r>
      <w:r w:rsidR="0060707F" w:rsidRPr="004D5DC4">
        <w:rPr>
          <w:b/>
          <w:sz w:val="28"/>
          <w:szCs w:val="28"/>
        </w:rPr>
        <w:t xml:space="preserve"> СЕЛЬСКОГО ПОСЕЛЕНИЯ</w:t>
      </w:r>
    </w:p>
    <w:p w:rsidR="00B20FBC" w:rsidRPr="004D5DC4" w:rsidRDefault="0060707F" w:rsidP="00B20FBC">
      <w:pPr>
        <w:jc w:val="center"/>
        <w:rPr>
          <w:b/>
          <w:sz w:val="28"/>
          <w:szCs w:val="28"/>
        </w:rPr>
      </w:pPr>
      <w:r w:rsidRPr="004D5DC4">
        <w:rPr>
          <w:b/>
          <w:sz w:val="28"/>
          <w:szCs w:val="28"/>
        </w:rPr>
        <w:t xml:space="preserve"> </w:t>
      </w:r>
      <w:r w:rsidR="00B20FBC" w:rsidRPr="004D5DC4">
        <w:rPr>
          <w:b/>
          <w:sz w:val="28"/>
          <w:szCs w:val="28"/>
        </w:rPr>
        <w:t>ЛИСКИНСКОГО  МУНИЦИПАЛЬНОГО РАЙОНА</w:t>
      </w:r>
    </w:p>
    <w:p w:rsidR="00B20FBC" w:rsidRPr="004D5DC4" w:rsidRDefault="00B20FBC" w:rsidP="00B20FBC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 w:rsidRPr="004D5DC4">
        <w:rPr>
          <w:b/>
          <w:sz w:val="28"/>
          <w:szCs w:val="28"/>
        </w:rPr>
        <w:t>ВОРОНЕЖСКОЙ ОБЛАСТИ</w:t>
      </w:r>
    </w:p>
    <w:p w:rsidR="00B20FBC" w:rsidRPr="004D5DC4" w:rsidRDefault="00B20FBC" w:rsidP="004D5DC4">
      <w:pPr>
        <w:pStyle w:val="a4"/>
        <w:jc w:val="left"/>
        <w:rPr>
          <w:sz w:val="28"/>
          <w:szCs w:val="28"/>
        </w:rPr>
      </w:pPr>
    </w:p>
    <w:p w:rsidR="00B20FBC" w:rsidRPr="004D5DC4" w:rsidRDefault="004D5DC4" w:rsidP="00B20FBC">
      <w:pPr>
        <w:pStyle w:val="a4"/>
        <w:rPr>
          <w:sz w:val="32"/>
          <w:szCs w:val="32"/>
        </w:rPr>
      </w:pPr>
      <w:r w:rsidRPr="004D5DC4">
        <w:rPr>
          <w:sz w:val="32"/>
          <w:szCs w:val="32"/>
        </w:rPr>
        <w:t>ПОСТАНОВЛЕНИЕ</w:t>
      </w:r>
    </w:p>
    <w:p w:rsidR="00B20FBC" w:rsidRPr="004D5DC4" w:rsidRDefault="00B20FBC" w:rsidP="00B20FBC">
      <w:pPr>
        <w:pStyle w:val="a4"/>
        <w:jc w:val="left"/>
        <w:rPr>
          <w:b w:val="0"/>
          <w:sz w:val="28"/>
          <w:szCs w:val="28"/>
        </w:rPr>
      </w:pPr>
    </w:p>
    <w:p w:rsidR="00B20FBC" w:rsidRPr="004D5DC4" w:rsidRDefault="00743ECA" w:rsidP="00B20FBC">
      <w:pPr>
        <w:pStyle w:val="a4"/>
        <w:jc w:val="left"/>
        <w:rPr>
          <w:b w:val="0"/>
          <w:sz w:val="28"/>
          <w:szCs w:val="28"/>
          <w:u w:val="single"/>
        </w:rPr>
      </w:pPr>
      <w:r w:rsidRPr="00743ECA">
        <w:rPr>
          <w:b w:val="0"/>
          <w:sz w:val="28"/>
          <w:szCs w:val="28"/>
        </w:rPr>
        <w:t>22 апреля</w:t>
      </w:r>
      <w:r w:rsidR="00F405EF" w:rsidRPr="00743ECA">
        <w:rPr>
          <w:b w:val="0"/>
          <w:sz w:val="28"/>
          <w:szCs w:val="28"/>
        </w:rPr>
        <w:t xml:space="preserve"> </w:t>
      </w:r>
      <w:r w:rsidRPr="00743ECA">
        <w:rPr>
          <w:b w:val="0"/>
          <w:sz w:val="28"/>
          <w:szCs w:val="28"/>
        </w:rPr>
        <w:t xml:space="preserve"> </w:t>
      </w:r>
      <w:r w:rsidR="00F405EF" w:rsidRPr="00743ECA">
        <w:rPr>
          <w:b w:val="0"/>
          <w:sz w:val="28"/>
          <w:szCs w:val="28"/>
        </w:rPr>
        <w:t>20</w:t>
      </w:r>
      <w:r w:rsidR="0060707F" w:rsidRPr="00743ECA">
        <w:rPr>
          <w:b w:val="0"/>
          <w:sz w:val="28"/>
          <w:szCs w:val="28"/>
        </w:rPr>
        <w:t>20</w:t>
      </w:r>
      <w:r w:rsidR="00B20FBC" w:rsidRPr="00743ECA">
        <w:rPr>
          <w:b w:val="0"/>
          <w:sz w:val="28"/>
          <w:szCs w:val="28"/>
        </w:rPr>
        <w:t xml:space="preserve"> г.                              </w:t>
      </w:r>
      <w:r w:rsidR="005F0999" w:rsidRPr="00743ECA">
        <w:rPr>
          <w:b w:val="0"/>
          <w:sz w:val="28"/>
          <w:szCs w:val="28"/>
        </w:rPr>
        <w:t xml:space="preserve">                                           </w:t>
      </w:r>
      <w:r w:rsidR="005F0999" w:rsidRPr="004D5DC4">
        <w:rPr>
          <w:b w:val="0"/>
          <w:color w:val="000000" w:themeColor="text1"/>
          <w:sz w:val="28"/>
          <w:szCs w:val="28"/>
          <w:u w:val="single"/>
        </w:rPr>
        <w:t xml:space="preserve">№ </w:t>
      </w:r>
      <w:r>
        <w:rPr>
          <w:b w:val="0"/>
          <w:color w:val="000000" w:themeColor="text1"/>
          <w:sz w:val="28"/>
          <w:szCs w:val="28"/>
          <w:u w:val="single"/>
        </w:rPr>
        <w:t>23</w:t>
      </w:r>
    </w:p>
    <w:p w:rsidR="00B20FBC" w:rsidRPr="004D5DC4" w:rsidRDefault="00B20FBC" w:rsidP="00B20FBC">
      <w:pPr>
        <w:pStyle w:val="a4"/>
        <w:rPr>
          <w:b w:val="0"/>
          <w:sz w:val="28"/>
          <w:szCs w:val="28"/>
        </w:rPr>
      </w:pPr>
    </w:p>
    <w:p w:rsidR="00CB3302" w:rsidRPr="004D5DC4" w:rsidRDefault="00CB3302" w:rsidP="00B20FBC">
      <w:pPr>
        <w:pStyle w:val="a4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5190"/>
      </w:tblGrid>
      <w:tr w:rsidR="00B20FBC" w:rsidRPr="004D5DC4" w:rsidTr="00CB3302">
        <w:trPr>
          <w:trHeight w:val="98"/>
        </w:trPr>
        <w:tc>
          <w:tcPr>
            <w:tcW w:w="5190" w:type="dxa"/>
          </w:tcPr>
          <w:p w:rsidR="00B20FBC" w:rsidRPr="004D5DC4" w:rsidRDefault="00F405EF" w:rsidP="00CB3302">
            <w:pPr>
              <w:jc w:val="both"/>
              <w:rPr>
                <w:sz w:val="28"/>
                <w:szCs w:val="28"/>
              </w:rPr>
            </w:pPr>
            <w:r w:rsidRPr="004D5DC4">
              <w:rPr>
                <w:sz w:val="28"/>
                <w:szCs w:val="28"/>
              </w:rPr>
              <w:t>О порядке составления и ведения кас</w:t>
            </w:r>
            <w:r w:rsidR="00A3079A" w:rsidRPr="004D5DC4">
              <w:rPr>
                <w:sz w:val="28"/>
                <w:szCs w:val="28"/>
              </w:rPr>
              <w:t xml:space="preserve">сового плана исполнения бюджета </w:t>
            </w:r>
            <w:r w:rsidR="004D5DC4" w:rsidRPr="004D5DC4">
              <w:rPr>
                <w:sz w:val="28"/>
                <w:szCs w:val="28"/>
              </w:rPr>
              <w:t>Среднеикорецкого</w:t>
            </w:r>
            <w:r w:rsidR="0060707F" w:rsidRPr="004D5DC4">
              <w:rPr>
                <w:sz w:val="28"/>
                <w:szCs w:val="28"/>
              </w:rPr>
              <w:t xml:space="preserve"> сельского поселения </w:t>
            </w:r>
            <w:r w:rsidRPr="004D5DC4">
              <w:rPr>
                <w:sz w:val="28"/>
                <w:szCs w:val="28"/>
              </w:rPr>
              <w:t xml:space="preserve">  в текущем финансовом году</w:t>
            </w:r>
          </w:p>
        </w:tc>
      </w:tr>
    </w:tbl>
    <w:p w:rsidR="00CB3302" w:rsidRPr="004D5DC4" w:rsidRDefault="00CB3302" w:rsidP="002017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302" w:rsidRPr="004D5DC4" w:rsidRDefault="00CB3302" w:rsidP="002017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07F" w:rsidRPr="004D5DC4" w:rsidRDefault="0060707F" w:rsidP="004D5DC4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D5DC4">
        <w:rPr>
          <w:rFonts w:ascii="Times New Roman" w:hAnsi="Times New Roman" w:cs="Times New Roman"/>
          <w:bCs/>
          <w:sz w:val="28"/>
          <w:szCs w:val="28"/>
        </w:rPr>
        <w:t>В соответствии со ст. 217.1 и ст. 226.1 Бюджетного кодекса Российской Федерации постановляю:</w:t>
      </w:r>
    </w:p>
    <w:p w:rsidR="0060707F" w:rsidRPr="004D5DC4" w:rsidRDefault="0060707F" w:rsidP="0060707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60707F" w:rsidRPr="004D5DC4" w:rsidRDefault="0060707F" w:rsidP="004D5DC4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D5DC4">
        <w:rPr>
          <w:rFonts w:ascii="Times New Roman" w:hAnsi="Times New Roman" w:cs="Times New Roman"/>
          <w:bCs/>
          <w:sz w:val="28"/>
          <w:szCs w:val="28"/>
        </w:rPr>
        <w:t xml:space="preserve">1. Утвердить прилагаемый Порядок составления и ведения кассового плана исполнения бюджета </w:t>
      </w:r>
      <w:r w:rsidR="004D5DC4" w:rsidRPr="004D5DC4">
        <w:rPr>
          <w:rFonts w:ascii="Times New Roman" w:hAnsi="Times New Roman" w:cs="Times New Roman"/>
          <w:bCs/>
          <w:sz w:val="28"/>
          <w:szCs w:val="28"/>
        </w:rPr>
        <w:t>Среднеикорецкого</w:t>
      </w:r>
      <w:r w:rsidRPr="004D5DC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текущем финансовом году.</w:t>
      </w:r>
    </w:p>
    <w:p w:rsidR="0060707F" w:rsidRPr="004D5DC4" w:rsidRDefault="0060707F" w:rsidP="004D5DC4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D5DC4">
        <w:rPr>
          <w:rFonts w:ascii="Times New Roman" w:hAnsi="Times New Roman" w:cs="Times New Roman"/>
          <w:bCs/>
          <w:sz w:val="28"/>
          <w:szCs w:val="28"/>
        </w:rPr>
        <w:t xml:space="preserve">2. Принять к исполнению Порядок составления и ведения кассового плана исполнения бюджета </w:t>
      </w:r>
      <w:r w:rsidR="004D5DC4" w:rsidRPr="004D5DC4">
        <w:rPr>
          <w:rFonts w:ascii="Times New Roman" w:hAnsi="Times New Roman" w:cs="Times New Roman"/>
          <w:bCs/>
          <w:sz w:val="28"/>
          <w:szCs w:val="28"/>
        </w:rPr>
        <w:t>Среднеикорецкого</w:t>
      </w:r>
      <w:r w:rsidRPr="004D5DC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текущем финансовом году</w:t>
      </w:r>
    </w:p>
    <w:p w:rsidR="0060707F" w:rsidRPr="004D5DC4" w:rsidRDefault="0060707F" w:rsidP="004D5DC4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D5DC4">
        <w:rPr>
          <w:rFonts w:ascii="Times New Roman" w:hAnsi="Times New Roman" w:cs="Times New Roman"/>
          <w:bCs/>
          <w:sz w:val="28"/>
          <w:szCs w:val="28"/>
        </w:rPr>
        <w:t>4. Настоящее Постановление вступает в силу с момента его подписания и распространяет свое действие на правоотношения, возникшие с 1 января 2020 года.</w:t>
      </w:r>
    </w:p>
    <w:p w:rsidR="0060707F" w:rsidRPr="004D5DC4" w:rsidRDefault="0060707F" w:rsidP="004D5DC4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D5DC4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4D5DC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D5DC4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оставляю за собой.</w:t>
      </w:r>
    </w:p>
    <w:p w:rsidR="0060707F" w:rsidRPr="004D5DC4" w:rsidRDefault="0060707F" w:rsidP="0060707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60707F" w:rsidRPr="004D5DC4" w:rsidRDefault="0060707F" w:rsidP="0060707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707F" w:rsidRPr="004D5DC4" w:rsidRDefault="0060707F" w:rsidP="0060707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707F" w:rsidRPr="004D5DC4" w:rsidRDefault="0060707F" w:rsidP="0060707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707F" w:rsidRPr="004D5DC4" w:rsidRDefault="0060707F" w:rsidP="0060707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4D5DC4">
        <w:rPr>
          <w:rFonts w:ascii="Times New Roman" w:hAnsi="Times New Roman" w:cs="Times New Roman"/>
          <w:bCs/>
          <w:sz w:val="28"/>
          <w:szCs w:val="28"/>
        </w:rPr>
        <w:t xml:space="preserve"> Глава администрации</w:t>
      </w:r>
    </w:p>
    <w:p w:rsidR="0060707F" w:rsidRPr="004D5DC4" w:rsidRDefault="004D5DC4" w:rsidP="0060707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4D5DC4">
        <w:rPr>
          <w:rFonts w:ascii="Times New Roman" w:hAnsi="Times New Roman" w:cs="Times New Roman"/>
          <w:bCs/>
          <w:sz w:val="28"/>
          <w:szCs w:val="28"/>
        </w:rPr>
        <w:t>Среднеикорецкого</w:t>
      </w:r>
      <w:r w:rsidR="0060707F" w:rsidRPr="004D5DC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А.П.Нестеров</w:t>
      </w:r>
    </w:p>
    <w:p w:rsidR="0060707F" w:rsidRPr="004D5DC4" w:rsidRDefault="0060707F" w:rsidP="00955E6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707F" w:rsidRPr="004D5DC4" w:rsidRDefault="0060707F" w:rsidP="00955E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07F" w:rsidRPr="004D5DC4" w:rsidRDefault="0060707F" w:rsidP="00955E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07F" w:rsidRPr="004D5DC4" w:rsidRDefault="0060707F" w:rsidP="00955E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07F" w:rsidRPr="004D5DC4" w:rsidRDefault="0060707F" w:rsidP="00955E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07F" w:rsidRDefault="0060707F" w:rsidP="00955E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DC4" w:rsidRDefault="004D5DC4" w:rsidP="00955E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DC4" w:rsidRDefault="004D5DC4" w:rsidP="00955E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DC4" w:rsidRDefault="004D5DC4" w:rsidP="00955E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DC4" w:rsidRPr="004D5DC4" w:rsidRDefault="004D5DC4" w:rsidP="00955E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295" w:rsidRPr="004D5DC4" w:rsidRDefault="00EC2F6E" w:rsidP="004D5DC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D5D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4D5DC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4D5D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4D5DC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tbl>
      <w:tblPr>
        <w:tblW w:w="10031" w:type="dxa"/>
        <w:tblLook w:val="04A0"/>
      </w:tblPr>
      <w:tblGrid>
        <w:gridCol w:w="5799"/>
        <w:gridCol w:w="4232"/>
      </w:tblGrid>
      <w:tr w:rsidR="004B4295" w:rsidRPr="00743ECA" w:rsidTr="00287B46">
        <w:tc>
          <w:tcPr>
            <w:tcW w:w="5778" w:type="dxa"/>
          </w:tcPr>
          <w:p w:rsidR="004B4295" w:rsidRPr="00743ECA" w:rsidRDefault="004B4295" w:rsidP="004B4295"/>
        </w:tc>
        <w:tc>
          <w:tcPr>
            <w:tcW w:w="4216" w:type="dxa"/>
          </w:tcPr>
          <w:p w:rsidR="004B4295" w:rsidRPr="00743ECA" w:rsidRDefault="004B4295" w:rsidP="004B4295">
            <w:pPr>
              <w:jc w:val="both"/>
            </w:pPr>
            <w:r w:rsidRPr="00743ECA">
              <w:t>Утвержден</w:t>
            </w:r>
          </w:p>
          <w:p w:rsidR="004B4295" w:rsidRPr="00743ECA" w:rsidRDefault="00743ECA" w:rsidP="004B4295">
            <w:pPr>
              <w:jc w:val="both"/>
            </w:pPr>
            <w:r w:rsidRPr="00743ECA">
              <w:t>Постано</w:t>
            </w:r>
            <w:r w:rsidR="0060707F" w:rsidRPr="00743ECA">
              <w:t xml:space="preserve">влением администрации </w:t>
            </w:r>
            <w:r w:rsidR="004D5DC4" w:rsidRPr="00743ECA">
              <w:t>Среднеикорецкого</w:t>
            </w:r>
            <w:r w:rsidR="0060707F" w:rsidRPr="00743ECA">
              <w:t xml:space="preserve"> сельского поселения</w:t>
            </w:r>
            <w:r w:rsidR="004B4295" w:rsidRPr="00743ECA">
              <w:t xml:space="preserve"> </w:t>
            </w:r>
          </w:p>
          <w:p w:rsidR="004B4295" w:rsidRPr="00743ECA" w:rsidRDefault="00743ECA" w:rsidP="00743ECA">
            <w:pPr>
              <w:jc w:val="both"/>
            </w:pPr>
            <w:r w:rsidRPr="00743ECA">
              <w:t>о</w:t>
            </w:r>
            <w:r w:rsidR="004B4295" w:rsidRPr="00743ECA">
              <w:t>т</w:t>
            </w:r>
            <w:r w:rsidRPr="00743ECA">
              <w:t xml:space="preserve"> 22.04.</w:t>
            </w:r>
            <w:r w:rsidR="004B4295" w:rsidRPr="00743ECA">
              <w:t>20</w:t>
            </w:r>
            <w:r w:rsidR="0060707F" w:rsidRPr="00743ECA">
              <w:t>20</w:t>
            </w:r>
            <w:r w:rsidR="004B4295" w:rsidRPr="00743ECA">
              <w:t xml:space="preserve"> года №</w:t>
            </w:r>
            <w:r w:rsidRPr="00743ECA">
              <w:t xml:space="preserve"> 23</w:t>
            </w:r>
            <w:r w:rsidR="004B4295" w:rsidRPr="00743ECA">
              <w:t xml:space="preserve"> </w:t>
            </w:r>
          </w:p>
        </w:tc>
      </w:tr>
    </w:tbl>
    <w:p w:rsidR="004B4295" w:rsidRPr="00743ECA" w:rsidRDefault="004B4295" w:rsidP="004D5DC4">
      <w:r w:rsidRPr="00743ECA">
        <w:t xml:space="preserve">      </w:t>
      </w:r>
    </w:p>
    <w:p w:rsidR="0060707F" w:rsidRPr="00743ECA" w:rsidRDefault="0060707F" w:rsidP="0060707F">
      <w:pPr>
        <w:ind w:firstLine="567"/>
        <w:jc w:val="center"/>
      </w:pPr>
      <w:r w:rsidRPr="00743ECA">
        <w:t>Порядок</w:t>
      </w:r>
    </w:p>
    <w:p w:rsidR="0060707F" w:rsidRPr="00743ECA" w:rsidRDefault="0060707F" w:rsidP="0060707F">
      <w:pPr>
        <w:ind w:firstLine="567"/>
        <w:jc w:val="center"/>
      </w:pPr>
      <w:r w:rsidRPr="00743ECA">
        <w:t>составления и ведения кассового плана исполнения</w:t>
      </w:r>
    </w:p>
    <w:p w:rsidR="0060707F" w:rsidRPr="00743ECA" w:rsidRDefault="0060707F" w:rsidP="0060707F">
      <w:pPr>
        <w:ind w:firstLine="567"/>
        <w:jc w:val="center"/>
      </w:pPr>
      <w:r w:rsidRPr="00743ECA">
        <w:t xml:space="preserve">бюджета </w:t>
      </w:r>
      <w:r w:rsidR="004D5DC4" w:rsidRPr="00743ECA">
        <w:t>Среднеикорецкого</w:t>
      </w:r>
      <w:r w:rsidRPr="00743ECA">
        <w:t xml:space="preserve"> сельского поселения</w:t>
      </w:r>
    </w:p>
    <w:p w:rsidR="0060707F" w:rsidRPr="00743ECA" w:rsidRDefault="0060707F" w:rsidP="0060707F">
      <w:pPr>
        <w:ind w:firstLine="567"/>
        <w:jc w:val="center"/>
      </w:pPr>
      <w:r w:rsidRPr="00743ECA">
        <w:t>в текущем финансовом году</w:t>
      </w:r>
    </w:p>
    <w:p w:rsidR="0060707F" w:rsidRPr="00743ECA" w:rsidRDefault="0060707F" w:rsidP="0060707F">
      <w:pPr>
        <w:ind w:firstLine="567"/>
        <w:jc w:val="both"/>
      </w:pPr>
    </w:p>
    <w:p w:rsidR="0060707F" w:rsidRPr="00743ECA" w:rsidRDefault="0060707F" w:rsidP="004D5DC4">
      <w:pPr>
        <w:ind w:firstLine="567"/>
        <w:jc w:val="center"/>
        <w:rPr>
          <w:b/>
        </w:rPr>
      </w:pPr>
      <w:r w:rsidRPr="00743ECA">
        <w:rPr>
          <w:b/>
        </w:rPr>
        <w:t>I. Общие положения</w:t>
      </w:r>
    </w:p>
    <w:p w:rsidR="0060707F" w:rsidRPr="00743ECA" w:rsidRDefault="0060707F" w:rsidP="0060707F">
      <w:pPr>
        <w:ind w:firstLine="567"/>
        <w:jc w:val="both"/>
      </w:pPr>
    </w:p>
    <w:p w:rsidR="0060707F" w:rsidRPr="00743ECA" w:rsidRDefault="0060707F" w:rsidP="0060707F">
      <w:pPr>
        <w:ind w:firstLine="567"/>
        <w:jc w:val="both"/>
      </w:pPr>
      <w:r w:rsidRPr="00743ECA">
        <w:t xml:space="preserve">1.1. Настоящий Порядок разработан в соответствии со статьями 217.1 и 226.1 Бюджетного кодекса Российской Федерации и определяет правила составления и ведения кассового плана исполнения  бюджета </w:t>
      </w:r>
      <w:r w:rsidR="004D5DC4" w:rsidRPr="00743ECA">
        <w:t>Среднеикорецкого</w:t>
      </w:r>
      <w:r w:rsidRPr="00743ECA">
        <w:t xml:space="preserve"> сельского поселения в текущем финансовом году.</w:t>
      </w:r>
    </w:p>
    <w:p w:rsidR="0060707F" w:rsidRPr="00743ECA" w:rsidRDefault="0060707F" w:rsidP="0060707F">
      <w:pPr>
        <w:ind w:firstLine="567"/>
        <w:jc w:val="both"/>
      </w:pPr>
      <w:r w:rsidRPr="00743ECA">
        <w:t>1.2. Составление  и  ведение  кассового  плана  осуществляется  централизованной бухгалтерией сельских поселений (далее – ЦБ СП) на основании Сведений, представляемых участниками процесса прогнозирования, с учетом имеющейся информации об операциях по управлению остатками средств на счете, о кассовом исполнении бюджета поселения и показателях сводной бюджетной росписи поселения.</w:t>
      </w:r>
    </w:p>
    <w:p w:rsidR="0060707F" w:rsidRPr="00743ECA" w:rsidRDefault="0060707F" w:rsidP="0060707F">
      <w:pPr>
        <w:ind w:firstLine="567"/>
        <w:jc w:val="both"/>
      </w:pPr>
      <w:r w:rsidRPr="00743ECA">
        <w:t xml:space="preserve">1.3. Кассовый план исполнения  бюджета </w:t>
      </w:r>
      <w:r w:rsidR="004D5DC4" w:rsidRPr="00743ECA">
        <w:t>Среднеикорецкого</w:t>
      </w:r>
      <w:r w:rsidRPr="00743ECA">
        <w:t xml:space="preserve"> сельского поселения в текущем финансовом году включает в себя:</w:t>
      </w:r>
    </w:p>
    <w:p w:rsidR="0060707F" w:rsidRPr="00743ECA" w:rsidRDefault="0060707F" w:rsidP="0060707F">
      <w:pPr>
        <w:ind w:firstLine="567"/>
        <w:jc w:val="both"/>
      </w:pPr>
      <w:r w:rsidRPr="00743ECA">
        <w:t>- кассовый план на текущий финансовый год</w:t>
      </w:r>
      <w:proofErr w:type="gramStart"/>
      <w:r w:rsidRPr="00743ECA">
        <w:t xml:space="preserve"> ;</w:t>
      </w:r>
      <w:proofErr w:type="gramEnd"/>
    </w:p>
    <w:p w:rsidR="0060707F" w:rsidRPr="00743ECA" w:rsidRDefault="0060707F" w:rsidP="0060707F">
      <w:pPr>
        <w:ind w:firstLine="567"/>
        <w:jc w:val="both"/>
      </w:pPr>
      <w:r w:rsidRPr="00743ECA">
        <w:t>- кассовый план исполнения бюджета на текущий месяц</w:t>
      </w:r>
      <w:proofErr w:type="gramStart"/>
      <w:r w:rsidRPr="00743ECA">
        <w:t xml:space="preserve"> </w:t>
      </w:r>
      <w:r w:rsidR="00CA0A6E" w:rsidRPr="00743ECA">
        <w:t>;</w:t>
      </w:r>
      <w:proofErr w:type="gramEnd"/>
    </w:p>
    <w:p w:rsidR="0060707F" w:rsidRPr="00743ECA" w:rsidRDefault="0060707F" w:rsidP="0060707F">
      <w:pPr>
        <w:ind w:firstLine="567"/>
        <w:jc w:val="both"/>
      </w:pPr>
      <w:r w:rsidRPr="00743ECA">
        <w:t xml:space="preserve">Прогноз и уточненный прогноз поступления доходов в бюджет </w:t>
      </w:r>
      <w:r w:rsidR="004D5DC4" w:rsidRPr="00743ECA">
        <w:t>Среднеикорецкого</w:t>
      </w:r>
      <w:r w:rsidRPr="00743ECA">
        <w:t xml:space="preserve"> сельского поселения формируются в разрезе кодов бюджетной классификации Российской Федерации по главным администраторам доходов  бюджета </w:t>
      </w:r>
      <w:r w:rsidR="004D5DC4" w:rsidRPr="00743ECA">
        <w:t>Среднеикорецкого</w:t>
      </w:r>
      <w:r w:rsidRPr="00743ECA">
        <w:t xml:space="preserve"> сельского поселения  с поквартальным и помесячным распределением.</w:t>
      </w:r>
    </w:p>
    <w:p w:rsidR="004B4295" w:rsidRPr="00743ECA" w:rsidRDefault="0060707F" w:rsidP="0060707F">
      <w:pPr>
        <w:ind w:firstLine="567"/>
        <w:jc w:val="both"/>
      </w:pPr>
      <w:r w:rsidRPr="00743ECA">
        <w:t xml:space="preserve">Прогноз финансирования расходов и источников финансирования дефицита бюджета </w:t>
      </w:r>
      <w:r w:rsidR="004D5DC4" w:rsidRPr="00743ECA">
        <w:t>Среднеикорецкого</w:t>
      </w:r>
      <w:r w:rsidRPr="00743ECA">
        <w:t xml:space="preserve"> сельского поселения формируются</w:t>
      </w:r>
    </w:p>
    <w:p w:rsidR="00A30F45" w:rsidRPr="00743ECA" w:rsidRDefault="00A30F45" w:rsidP="004B4295">
      <w:pPr>
        <w:jc w:val="both"/>
      </w:pPr>
    </w:p>
    <w:p w:rsidR="004B4295" w:rsidRPr="00743ECA" w:rsidRDefault="004B4295" w:rsidP="004B4295">
      <w:pPr>
        <w:jc w:val="center"/>
        <w:rPr>
          <w:b/>
          <w:bCs/>
        </w:rPr>
      </w:pPr>
      <w:r w:rsidRPr="00743ECA">
        <w:rPr>
          <w:b/>
          <w:bCs/>
        </w:rPr>
        <w:t xml:space="preserve">II. Порядок составления кассового плана </w:t>
      </w:r>
    </w:p>
    <w:p w:rsidR="004B4295" w:rsidRPr="00743ECA" w:rsidRDefault="004B4295" w:rsidP="004B4295">
      <w:pPr>
        <w:jc w:val="center"/>
        <w:rPr>
          <w:b/>
          <w:bCs/>
        </w:rPr>
      </w:pPr>
    </w:p>
    <w:p w:rsidR="004B4295" w:rsidRPr="00743ECA" w:rsidRDefault="004B4295" w:rsidP="004B4295">
      <w:pPr>
        <w:ind w:firstLine="567"/>
        <w:jc w:val="both"/>
      </w:pPr>
      <w:r w:rsidRPr="00743ECA">
        <w:t xml:space="preserve">2.1. Кассовый план </w:t>
      </w:r>
      <w:r w:rsidR="00A30F45" w:rsidRPr="00743ECA">
        <w:t xml:space="preserve">исполнения </w:t>
      </w:r>
      <w:r w:rsidRPr="00743ECA">
        <w:t>на текущий финансовый год составляется отделом по финансам и бюджетной политике по форме согласно приложению №1 к настоящему Порядку.</w:t>
      </w:r>
    </w:p>
    <w:p w:rsidR="004B4295" w:rsidRPr="00743ECA" w:rsidRDefault="004B4295" w:rsidP="004B4295">
      <w:pPr>
        <w:ind w:firstLine="567"/>
        <w:jc w:val="both"/>
      </w:pPr>
      <w:r w:rsidRPr="00743ECA">
        <w:t xml:space="preserve">2.2. Кассовый план на текущий финансовый год составляется на основе следующих сведений, представляемых участниками процесса прогнозирования в сроки, предусмотренные главой </w:t>
      </w:r>
      <w:r w:rsidRPr="00743ECA">
        <w:rPr>
          <w:lang w:val="en-US"/>
        </w:rPr>
        <w:t>IV</w:t>
      </w:r>
      <w:r w:rsidRPr="00743ECA">
        <w:t xml:space="preserve"> настоящего порядка:</w:t>
      </w:r>
    </w:p>
    <w:p w:rsidR="004B4295" w:rsidRPr="00743ECA" w:rsidRDefault="004B4295" w:rsidP="004B4295">
      <w:pPr>
        <w:ind w:firstLine="567"/>
        <w:jc w:val="both"/>
      </w:pPr>
      <w:r w:rsidRPr="00743ECA">
        <w:t>показателей, предусмотренных (учтенных при формировании) в Решении о бюджете района на очередной финансовый год и на плановый период;</w:t>
      </w:r>
    </w:p>
    <w:p w:rsidR="004B4295" w:rsidRPr="00743ECA" w:rsidRDefault="004B4295" w:rsidP="004B4295">
      <w:pPr>
        <w:ind w:firstLine="567"/>
        <w:jc w:val="both"/>
      </w:pPr>
      <w:r w:rsidRPr="00743ECA">
        <w:t xml:space="preserve">прогноза кассовых поступлений по доходам бюджета </w:t>
      </w:r>
      <w:r w:rsidR="00193A69" w:rsidRPr="00743ECA">
        <w:t xml:space="preserve">района </w:t>
      </w:r>
      <w:r w:rsidRPr="00743ECA">
        <w:t>на текущий финансовый год;</w:t>
      </w:r>
    </w:p>
    <w:p w:rsidR="004B4295" w:rsidRPr="00743ECA" w:rsidRDefault="004B4295" w:rsidP="004B4295">
      <w:pPr>
        <w:ind w:firstLine="567"/>
        <w:jc w:val="both"/>
      </w:pPr>
      <w:r w:rsidRPr="00743ECA">
        <w:t xml:space="preserve">прогноза кассовых выплат по расходам бюджета </w:t>
      </w:r>
      <w:r w:rsidR="00193A69" w:rsidRPr="00743ECA">
        <w:t>района</w:t>
      </w:r>
      <w:r w:rsidRPr="00743ECA">
        <w:t xml:space="preserve"> на текущий финансовый год;</w:t>
      </w:r>
    </w:p>
    <w:p w:rsidR="004B4295" w:rsidRPr="00743ECA" w:rsidRDefault="004B4295" w:rsidP="004B4295">
      <w:pPr>
        <w:ind w:firstLine="567"/>
        <w:jc w:val="both"/>
      </w:pPr>
      <w:r w:rsidRPr="00743ECA">
        <w:t xml:space="preserve">прогноза кассовых поступлений и кассовых выплат по источникам финансирования дефицита бюджета </w:t>
      </w:r>
      <w:r w:rsidR="00193A69" w:rsidRPr="00743ECA">
        <w:t>района</w:t>
      </w:r>
      <w:r w:rsidRPr="00743ECA">
        <w:t xml:space="preserve"> на текущий финансовый год.</w:t>
      </w:r>
    </w:p>
    <w:p w:rsidR="00A30F45" w:rsidRPr="00743ECA" w:rsidRDefault="00A30F45" w:rsidP="00A30F45">
      <w:pPr>
        <w:ind w:firstLine="567"/>
        <w:jc w:val="both"/>
      </w:pPr>
      <w:r w:rsidRPr="00743ECA">
        <w:t xml:space="preserve">2.3. Кассовый план исполнения бюджета на текущий месяц составляется </w:t>
      </w:r>
      <w:r w:rsidR="00550771" w:rsidRPr="00743ECA">
        <w:t>ЦБСП</w:t>
      </w:r>
      <w:r w:rsidRPr="00743ECA">
        <w:t xml:space="preserve"> по форме согласно приложению №2 к настоящему Порядку.</w:t>
      </w:r>
    </w:p>
    <w:p w:rsidR="00A30F45" w:rsidRPr="00743ECA" w:rsidRDefault="00A30F45" w:rsidP="00A30F45">
      <w:pPr>
        <w:ind w:firstLine="567"/>
        <w:jc w:val="both"/>
      </w:pPr>
      <w:r w:rsidRPr="00743ECA">
        <w:t xml:space="preserve">2.4. </w:t>
      </w:r>
      <w:r w:rsidR="007831BB" w:rsidRPr="00743ECA">
        <w:t xml:space="preserve">Кассовый план на текущий месяц (приложение 2) составляется с учетом следующих Сведений, представляемых участниками процесса прогнозирования в сроки, предусмотренные главой </w:t>
      </w:r>
      <w:r w:rsidR="007831BB" w:rsidRPr="00743ECA">
        <w:rPr>
          <w:lang w:val="en-US"/>
        </w:rPr>
        <w:t>IV</w:t>
      </w:r>
      <w:r w:rsidR="007831BB" w:rsidRPr="00743ECA">
        <w:t xml:space="preserve"> настоящего порядка:</w:t>
      </w:r>
    </w:p>
    <w:p w:rsidR="007831BB" w:rsidRPr="00743ECA" w:rsidRDefault="007831BB" w:rsidP="00A30F45">
      <w:pPr>
        <w:ind w:firstLine="567"/>
        <w:jc w:val="both"/>
      </w:pPr>
      <w:r w:rsidRPr="00743ECA">
        <w:t>прогноз кассовых выплат по расходам на текущий месяц;</w:t>
      </w:r>
    </w:p>
    <w:p w:rsidR="007831BB" w:rsidRPr="00743ECA" w:rsidRDefault="007831BB" w:rsidP="00A30F45">
      <w:pPr>
        <w:ind w:firstLine="567"/>
        <w:jc w:val="both"/>
      </w:pPr>
      <w:r w:rsidRPr="00743ECA">
        <w:t>прогноз кассовых поступлений и кассовых выплат по источникам финансирования дефицита бюджета на текущий месяц.</w:t>
      </w:r>
    </w:p>
    <w:p w:rsidR="007831BB" w:rsidRPr="00743ECA" w:rsidRDefault="007831BB" w:rsidP="00A30F45">
      <w:pPr>
        <w:ind w:firstLine="567"/>
        <w:jc w:val="both"/>
      </w:pPr>
      <w:r w:rsidRPr="00743ECA">
        <w:lastRenderedPageBreak/>
        <w:t>2.6. Показатели Кассового плана на текущий месяц (приложение 2) должны соответствовать показателям кассового плана на текущий финансовый год (приложение 1) по текущему месяцу с учетом внесенных в него изменений в ходе ведения кассового плана.</w:t>
      </w:r>
    </w:p>
    <w:p w:rsidR="004B4295" w:rsidRPr="00743ECA" w:rsidRDefault="004B4295" w:rsidP="004D5DC4">
      <w:pPr>
        <w:jc w:val="both"/>
      </w:pPr>
    </w:p>
    <w:p w:rsidR="007831BB" w:rsidRPr="00743ECA" w:rsidRDefault="004B4295" w:rsidP="00A3222E">
      <w:pPr>
        <w:jc w:val="center"/>
        <w:rPr>
          <w:b/>
          <w:bCs/>
        </w:rPr>
      </w:pPr>
      <w:r w:rsidRPr="00743ECA">
        <w:rPr>
          <w:b/>
          <w:bCs/>
        </w:rPr>
        <w:t>II</w:t>
      </w:r>
      <w:r w:rsidRPr="00743ECA">
        <w:rPr>
          <w:b/>
          <w:bCs/>
          <w:lang w:val="en-US"/>
        </w:rPr>
        <w:t>I</w:t>
      </w:r>
      <w:r w:rsidRPr="00743ECA">
        <w:rPr>
          <w:b/>
          <w:bCs/>
        </w:rPr>
        <w:t xml:space="preserve">. Порядок ведения кассового плана </w:t>
      </w:r>
    </w:p>
    <w:p w:rsidR="007831BB" w:rsidRPr="00743ECA" w:rsidRDefault="007831BB" w:rsidP="007831BB">
      <w:pPr>
        <w:pStyle w:val="s1"/>
        <w:shd w:val="clear" w:color="auto" w:fill="FFFFFF"/>
        <w:rPr>
          <w:bCs/>
          <w:color w:val="000000"/>
        </w:rPr>
      </w:pPr>
      <w:r w:rsidRPr="00743ECA">
        <w:rPr>
          <w:bCs/>
          <w:color w:val="000000"/>
        </w:rPr>
        <w:t>3.1. Ведение кассового плана осуществляется посредством внесения изменений в показатели Кассового плана на текущий финансовый год (</w:t>
      </w:r>
      <w:hyperlink r:id="rId6" w:anchor="block_1100" w:history="1">
        <w:r w:rsidRPr="00743ECA">
          <w:rPr>
            <w:rStyle w:val="af"/>
            <w:bCs/>
            <w:color w:val="auto"/>
            <w:u w:val="none"/>
          </w:rPr>
          <w:t>приложение 1</w:t>
        </w:r>
      </w:hyperlink>
      <w:r w:rsidRPr="00743ECA">
        <w:rPr>
          <w:bCs/>
        </w:rPr>
        <w:t>)</w:t>
      </w:r>
      <w:r w:rsidRPr="00743ECA">
        <w:rPr>
          <w:bCs/>
          <w:color w:val="000000"/>
        </w:rPr>
        <w:t xml:space="preserve"> и Кассового плана на текущий месяц </w:t>
      </w:r>
      <w:r w:rsidRPr="00743ECA">
        <w:rPr>
          <w:bCs/>
        </w:rPr>
        <w:t>(</w:t>
      </w:r>
      <w:hyperlink r:id="rId7" w:anchor="block_2000" w:history="1">
        <w:r w:rsidRPr="00743ECA">
          <w:rPr>
            <w:rStyle w:val="af"/>
            <w:bCs/>
            <w:color w:val="auto"/>
            <w:u w:val="none"/>
          </w:rPr>
          <w:t>приложение 2</w:t>
        </w:r>
      </w:hyperlink>
      <w:r w:rsidRPr="00743ECA">
        <w:rPr>
          <w:bCs/>
        </w:rPr>
        <w:t>).</w:t>
      </w:r>
    </w:p>
    <w:p w:rsidR="007831BB" w:rsidRPr="00743ECA" w:rsidRDefault="004B4295" w:rsidP="007831BB">
      <w:pPr>
        <w:pStyle w:val="s1"/>
        <w:shd w:val="clear" w:color="auto" w:fill="FFFFFF"/>
      </w:pPr>
      <w:r w:rsidRPr="00743ECA">
        <w:t xml:space="preserve">3.2. Внесение изменений в показатели Кассового плана на текущий финансовый год осуществляется </w:t>
      </w:r>
      <w:r w:rsidR="00550771" w:rsidRPr="00743ECA">
        <w:t>ЦБСП</w:t>
      </w:r>
      <w:r w:rsidRPr="00743ECA">
        <w:t>:</w:t>
      </w:r>
    </w:p>
    <w:p w:rsidR="004B4295" w:rsidRPr="00743ECA" w:rsidRDefault="004B4295" w:rsidP="003D2FDC">
      <w:pPr>
        <w:pStyle w:val="s1"/>
        <w:shd w:val="clear" w:color="auto" w:fill="FFFFFF"/>
        <w:jc w:val="both"/>
        <w:rPr>
          <w:bCs/>
          <w:color w:val="000000"/>
        </w:rPr>
      </w:pPr>
      <w:proofErr w:type="gramStart"/>
      <w:r w:rsidRPr="00743ECA">
        <w:t>в связи с принятием Решения о внесении изменений в Решение о бюджете</w:t>
      </w:r>
      <w:proofErr w:type="gramEnd"/>
      <w:r w:rsidRPr="00743ECA">
        <w:t xml:space="preserve"> </w:t>
      </w:r>
      <w:r w:rsidR="00550771" w:rsidRPr="00743ECA">
        <w:t>поселения</w:t>
      </w:r>
      <w:r w:rsidRPr="00743ECA">
        <w:t>;</w:t>
      </w:r>
    </w:p>
    <w:p w:rsidR="004B4295" w:rsidRPr="00743ECA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на основании уточнения участниками процесса прогнозирования Сведений, представляемых в соответствии с настоящим Порядком в ходе исполнения бюджета </w:t>
      </w:r>
      <w:r w:rsidR="00550771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Pr="00743ECA">
        <w:rPr>
          <w:rFonts w:ascii="Times New Roman" w:hAnsi="Times New Roman" w:cs="Times New Roman"/>
          <w:sz w:val="24"/>
          <w:szCs w:val="24"/>
        </w:rPr>
        <w:t xml:space="preserve"> на текущий финансовый год;</w:t>
      </w:r>
    </w:p>
    <w:p w:rsidR="004B4295" w:rsidRPr="00743ECA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на основании уточнения имеющейся в </w:t>
      </w:r>
      <w:r w:rsidR="00550771" w:rsidRPr="00743ECA">
        <w:rPr>
          <w:rFonts w:ascii="Times New Roman" w:hAnsi="Times New Roman" w:cs="Times New Roman"/>
          <w:sz w:val="24"/>
          <w:szCs w:val="24"/>
        </w:rPr>
        <w:t>ЦБСП</w:t>
      </w:r>
      <w:r w:rsidRPr="00743ECA">
        <w:rPr>
          <w:rFonts w:ascii="Times New Roman" w:hAnsi="Times New Roman" w:cs="Times New Roman"/>
          <w:sz w:val="24"/>
          <w:szCs w:val="24"/>
        </w:rPr>
        <w:t xml:space="preserve"> информации о кассовом исполнении бюджета </w:t>
      </w:r>
      <w:r w:rsidR="00550771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Pr="00743ECA">
        <w:rPr>
          <w:rFonts w:ascii="Times New Roman" w:hAnsi="Times New Roman" w:cs="Times New Roman"/>
          <w:sz w:val="24"/>
          <w:szCs w:val="24"/>
        </w:rPr>
        <w:t>.</w:t>
      </w:r>
    </w:p>
    <w:p w:rsidR="004B4295" w:rsidRPr="00743ECA" w:rsidRDefault="004B4295" w:rsidP="00397A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4295" w:rsidRPr="00743ECA" w:rsidRDefault="004B4295" w:rsidP="004B42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98"/>
      <w:bookmarkEnd w:id="0"/>
      <w:r w:rsidRPr="00743ECA">
        <w:rPr>
          <w:rFonts w:ascii="Times New Roman" w:hAnsi="Times New Roman" w:cs="Times New Roman"/>
          <w:b/>
          <w:sz w:val="24"/>
          <w:szCs w:val="24"/>
        </w:rPr>
        <w:t>IV. Состав и сроки представления Сведений для составления</w:t>
      </w:r>
    </w:p>
    <w:p w:rsidR="004B4295" w:rsidRPr="00743ECA" w:rsidRDefault="004B4295" w:rsidP="004B42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ECA">
        <w:rPr>
          <w:rFonts w:ascii="Times New Roman" w:hAnsi="Times New Roman" w:cs="Times New Roman"/>
          <w:b/>
          <w:sz w:val="24"/>
          <w:szCs w:val="24"/>
        </w:rPr>
        <w:t>кассового плана</w:t>
      </w:r>
    </w:p>
    <w:p w:rsidR="004B4295" w:rsidRPr="00743ECA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4295" w:rsidRPr="00743ECA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1"/>
      <w:bookmarkEnd w:id="1"/>
      <w:r w:rsidRPr="00743ECA">
        <w:rPr>
          <w:rFonts w:ascii="Times New Roman" w:hAnsi="Times New Roman" w:cs="Times New Roman"/>
          <w:sz w:val="24"/>
          <w:szCs w:val="24"/>
        </w:rPr>
        <w:t>4.1. В целях составления кассового плана участники процесса прогнозирования формируют следующие Сведения:</w:t>
      </w:r>
    </w:p>
    <w:p w:rsidR="004B4295" w:rsidRPr="00743ECA" w:rsidRDefault="00911D41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Прогноз </w:t>
      </w:r>
      <w:r w:rsidR="004B4295" w:rsidRPr="00743ECA">
        <w:rPr>
          <w:rFonts w:ascii="Times New Roman" w:hAnsi="Times New Roman" w:cs="Times New Roman"/>
          <w:sz w:val="24"/>
          <w:szCs w:val="24"/>
        </w:rPr>
        <w:t xml:space="preserve"> </w:t>
      </w:r>
      <w:r w:rsidRPr="00743ECA">
        <w:rPr>
          <w:rFonts w:ascii="Times New Roman" w:hAnsi="Times New Roman" w:cs="Times New Roman"/>
          <w:sz w:val="24"/>
          <w:szCs w:val="24"/>
        </w:rPr>
        <w:t>кассового плана исполнения бюджета</w:t>
      </w:r>
      <w:r w:rsidR="004B4295" w:rsidRPr="00743ECA">
        <w:rPr>
          <w:rFonts w:ascii="Times New Roman" w:hAnsi="Times New Roman" w:cs="Times New Roman"/>
          <w:sz w:val="24"/>
          <w:szCs w:val="24"/>
        </w:rPr>
        <w:t xml:space="preserve">, по форме согласно </w:t>
      </w:r>
      <w:hyperlink w:anchor="P2680" w:history="1">
        <w:r w:rsidR="004B4295" w:rsidRPr="00743ECA">
          <w:rPr>
            <w:rFonts w:ascii="Times New Roman" w:hAnsi="Times New Roman" w:cs="Times New Roman"/>
            <w:sz w:val="24"/>
            <w:szCs w:val="24"/>
          </w:rPr>
          <w:t xml:space="preserve">приложению N </w:t>
        </w:r>
      </w:hyperlink>
      <w:r w:rsidR="004B4295" w:rsidRPr="00743ECA">
        <w:rPr>
          <w:rFonts w:ascii="Times New Roman" w:hAnsi="Times New Roman" w:cs="Times New Roman"/>
          <w:sz w:val="24"/>
          <w:szCs w:val="24"/>
        </w:rPr>
        <w:t>2 к настоящему Порядку;</w:t>
      </w:r>
    </w:p>
    <w:p w:rsidR="004B4295" w:rsidRPr="00743ECA" w:rsidRDefault="00911D41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Показатели, предусмотренные (учтенные при формировании) Решением о бюджете </w:t>
      </w:r>
      <w:r w:rsidR="004B4295" w:rsidRPr="00743ECA"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hyperlink w:anchor="P3207" w:history="1">
        <w:r w:rsidR="004B4295" w:rsidRPr="00743ECA">
          <w:rPr>
            <w:rFonts w:ascii="Times New Roman" w:hAnsi="Times New Roman" w:cs="Times New Roman"/>
            <w:sz w:val="24"/>
            <w:szCs w:val="24"/>
          </w:rPr>
          <w:t xml:space="preserve">приложению N </w:t>
        </w:r>
      </w:hyperlink>
      <w:r w:rsidR="004B4295" w:rsidRPr="00743ECA">
        <w:rPr>
          <w:rFonts w:ascii="Times New Roman" w:hAnsi="Times New Roman" w:cs="Times New Roman"/>
          <w:sz w:val="24"/>
          <w:szCs w:val="24"/>
        </w:rPr>
        <w:t>3 к настоящему Порядку;</w:t>
      </w:r>
    </w:p>
    <w:p w:rsidR="004B4295" w:rsidRPr="00743ECA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Прогноз кассовых </w:t>
      </w:r>
      <w:r w:rsidR="00911D41" w:rsidRPr="00743ECA">
        <w:rPr>
          <w:rFonts w:ascii="Times New Roman" w:hAnsi="Times New Roman" w:cs="Times New Roman"/>
          <w:sz w:val="24"/>
          <w:szCs w:val="24"/>
        </w:rPr>
        <w:t>поступлений</w:t>
      </w:r>
      <w:r w:rsidRPr="00743ECA">
        <w:rPr>
          <w:rFonts w:ascii="Times New Roman" w:hAnsi="Times New Roman" w:cs="Times New Roman"/>
          <w:sz w:val="24"/>
          <w:szCs w:val="24"/>
        </w:rPr>
        <w:t xml:space="preserve"> по </w:t>
      </w:r>
      <w:r w:rsidR="00911D41" w:rsidRPr="00743ECA">
        <w:rPr>
          <w:rFonts w:ascii="Times New Roman" w:hAnsi="Times New Roman" w:cs="Times New Roman"/>
          <w:sz w:val="24"/>
          <w:szCs w:val="24"/>
        </w:rPr>
        <w:t>дох</w:t>
      </w:r>
      <w:r w:rsidRPr="00743ECA">
        <w:rPr>
          <w:rFonts w:ascii="Times New Roman" w:hAnsi="Times New Roman" w:cs="Times New Roman"/>
          <w:sz w:val="24"/>
          <w:szCs w:val="24"/>
        </w:rPr>
        <w:t xml:space="preserve">одам бюджета </w:t>
      </w:r>
      <w:r w:rsidR="00510BE0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Pr="00743ECA">
        <w:rPr>
          <w:rFonts w:ascii="Times New Roman" w:hAnsi="Times New Roman" w:cs="Times New Roman"/>
          <w:sz w:val="24"/>
          <w:szCs w:val="24"/>
        </w:rPr>
        <w:t xml:space="preserve"> на текущий финансовый год по форме согласно </w:t>
      </w:r>
      <w:hyperlink w:anchor="P3407" w:history="1">
        <w:r w:rsidRPr="00743ECA">
          <w:rPr>
            <w:rFonts w:ascii="Times New Roman" w:hAnsi="Times New Roman" w:cs="Times New Roman"/>
            <w:sz w:val="24"/>
            <w:szCs w:val="24"/>
          </w:rPr>
          <w:t xml:space="preserve">приложению N </w:t>
        </w:r>
      </w:hyperlink>
      <w:r w:rsidRPr="00743ECA">
        <w:rPr>
          <w:rFonts w:ascii="Times New Roman" w:hAnsi="Times New Roman" w:cs="Times New Roman"/>
          <w:sz w:val="24"/>
          <w:szCs w:val="24"/>
        </w:rPr>
        <w:t>4 к настоящему Порядку;</w:t>
      </w:r>
    </w:p>
    <w:p w:rsidR="00911D41" w:rsidRPr="00743ECA" w:rsidRDefault="00911D41" w:rsidP="00911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Прогноз кассовых выплат по расходам бюджета </w:t>
      </w:r>
      <w:r w:rsidR="00510BE0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Pr="00743ECA">
        <w:rPr>
          <w:rFonts w:ascii="Times New Roman" w:hAnsi="Times New Roman" w:cs="Times New Roman"/>
          <w:sz w:val="24"/>
          <w:szCs w:val="24"/>
        </w:rPr>
        <w:t xml:space="preserve"> на текущий финансовый год по форме согласно </w:t>
      </w:r>
      <w:hyperlink w:anchor="P3407" w:history="1">
        <w:r w:rsidRPr="00743ECA">
          <w:rPr>
            <w:rFonts w:ascii="Times New Roman" w:hAnsi="Times New Roman" w:cs="Times New Roman"/>
            <w:sz w:val="24"/>
            <w:szCs w:val="24"/>
          </w:rPr>
          <w:t xml:space="preserve">приложению N </w:t>
        </w:r>
      </w:hyperlink>
      <w:r w:rsidRPr="00743ECA">
        <w:rPr>
          <w:rFonts w:ascii="Times New Roman" w:hAnsi="Times New Roman" w:cs="Times New Roman"/>
          <w:sz w:val="24"/>
          <w:szCs w:val="24"/>
        </w:rPr>
        <w:t>5 к настоящему Порядку;</w:t>
      </w:r>
    </w:p>
    <w:p w:rsidR="004B4295" w:rsidRPr="00743ECA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Прогноз кассовых поступлений и кассовых выплат по источникам финансирования дефицита бюджета </w:t>
      </w:r>
      <w:r w:rsidR="00510BE0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Pr="00743ECA">
        <w:rPr>
          <w:rFonts w:ascii="Times New Roman" w:hAnsi="Times New Roman" w:cs="Times New Roman"/>
          <w:sz w:val="24"/>
          <w:szCs w:val="24"/>
        </w:rPr>
        <w:t xml:space="preserve"> на текущий финансовый год по форме согласно </w:t>
      </w:r>
      <w:hyperlink w:anchor="P4010" w:history="1">
        <w:r w:rsidRPr="00743ECA">
          <w:rPr>
            <w:rFonts w:ascii="Times New Roman" w:hAnsi="Times New Roman" w:cs="Times New Roman"/>
            <w:sz w:val="24"/>
            <w:szCs w:val="24"/>
          </w:rPr>
          <w:t xml:space="preserve">приложению N </w:t>
        </w:r>
      </w:hyperlink>
      <w:r w:rsidR="00911D41" w:rsidRPr="00743ECA">
        <w:rPr>
          <w:rFonts w:ascii="Times New Roman" w:hAnsi="Times New Roman" w:cs="Times New Roman"/>
          <w:sz w:val="24"/>
          <w:szCs w:val="24"/>
        </w:rPr>
        <w:t>6</w:t>
      </w:r>
      <w:r w:rsidRPr="00743ECA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C66E89" w:rsidRPr="00743ECA" w:rsidRDefault="00C66E89" w:rsidP="00C66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4.2. Кассовое исполнение доходов </w:t>
      </w:r>
      <w:r w:rsidR="00510BE0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Pr="00743ECA">
        <w:rPr>
          <w:rFonts w:ascii="Times New Roman" w:hAnsi="Times New Roman" w:cs="Times New Roman"/>
          <w:sz w:val="24"/>
          <w:szCs w:val="24"/>
        </w:rPr>
        <w:t xml:space="preserve"> </w:t>
      </w:r>
      <w:hyperlink w:anchor="P2923" w:history="1">
        <w:r w:rsidRPr="00743ECA">
          <w:rPr>
            <w:rFonts w:ascii="Times New Roman" w:hAnsi="Times New Roman" w:cs="Times New Roman"/>
            <w:sz w:val="24"/>
            <w:szCs w:val="24"/>
          </w:rPr>
          <w:t>(приложение 2)</w:t>
        </w:r>
      </w:hyperlink>
      <w:r w:rsidRPr="00743ECA">
        <w:rPr>
          <w:rFonts w:ascii="Times New Roman" w:hAnsi="Times New Roman" w:cs="Times New Roman"/>
          <w:sz w:val="24"/>
          <w:szCs w:val="24"/>
        </w:rPr>
        <w:t xml:space="preserve"> формируется главными администраторами доходов бюджета </w:t>
      </w:r>
      <w:r w:rsidR="00510BE0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Pr="00743ECA">
        <w:rPr>
          <w:rFonts w:ascii="Times New Roman" w:hAnsi="Times New Roman" w:cs="Times New Roman"/>
          <w:sz w:val="24"/>
          <w:szCs w:val="24"/>
        </w:rPr>
        <w:t xml:space="preserve"> в разрезе </w:t>
      </w:r>
      <w:proofErr w:type="gramStart"/>
      <w:r w:rsidRPr="00743ECA">
        <w:rPr>
          <w:rFonts w:ascii="Times New Roman" w:hAnsi="Times New Roman" w:cs="Times New Roman"/>
          <w:sz w:val="24"/>
          <w:szCs w:val="24"/>
        </w:rPr>
        <w:t>кодов классификации доходов бюджетов Российской Федерации</w:t>
      </w:r>
      <w:proofErr w:type="gramEnd"/>
      <w:r w:rsidRPr="00743ECA">
        <w:rPr>
          <w:rFonts w:ascii="Times New Roman" w:hAnsi="Times New Roman" w:cs="Times New Roman"/>
          <w:sz w:val="24"/>
          <w:szCs w:val="24"/>
        </w:rPr>
        <w:t xml:space="preserve"> с помесячной детализацией.</w:t>
      </w:r>
    </w:p>
    <w:p w:rsidR="00C66E89" w:rsidRPr="00743ECA" w:rsidRDefault="00C66E89" w:rsidP="00C66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Кассовое исполнение по расходам бюджета </w:t>
      </w:r>
      <w:r w:rsidR="00510BE0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Pr="00743ECA">
        <w:rPr>
          <w:rFonts w:ascii="Times New Roman" w:hAnsi="Times New Roman" w:cs="Times New Roman"/>
          <w:sz w:val="24"/>
          <w:szCs w:val="24"/>
        </w:rPr>
        <w:t xml:space="preserve"> на текущий месяц </w:t>
      </w:r>
      <w:hyperlink w:anchor="P3207" w:history="1">
        <w:r w:rsidRPr="00743ECA">
          <w:rPr>
            <w:rFonts w:ascii="Times New Roman" w:hAnsi="Times New Roman" w:cs="Times New Roman"/>
            <w:sz w:val="24"/>
            <w:szCs w:val="24"/>
          </w:rPr>
          <w:t>(приложение 2)</w:t>
        </w:r>
      </w:hyperlink>
      <w:r w:rsidRPr="00743ECA">
        <w:rPr>
          <w:rFonts w:ascii="Times New Roman" w:hAnsi="Times New Roman" w:cs="Times New Roman"/>
          <w:sz w:val="24"/>
          <w:szCs w:val="24"/>
        </w:rPr>
        <w:t xml:space="preserve"> формируется главными администраторами расходов бюджета </w:t>
      </w:r>
      <w:r w:rsidR="00510BE0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Pr="00743ECA">
        <w:rPr>
          <w:rFonts w:ascii="Times New Roman" w:hAnsi="Times New Roman" w:cs="Times New Roman"/>
          <w:sz w:val="24"/>
          <w:szCs w:val="24"/>
        </w:rPr>
        <w:t xml:space="preserve"> в разрезе </w:t>
      </w:r>
      <w:proofErr w:type="gramStart"/>
      <w:r w:rsidRPr="00743ECA">
        <w:rPr>
          <w:rFonts w:ascii="Times New Roman" w:hAnsi="Times New Roman" w:cs="Times New Roman"/>
          <w:sz w:val="24"/>
          <w:szCs w:val="24"/>
        </w:rPr>
        <w:t>групп видов расходов бюджетов Российской Федерации</w:t>
      </w:r>
      <w:proofErr w:type="gramEnd"/>
      <w:r w:rsidRPr="00743ECA">
        <w:rPr>
          <w:rFonts w:ascii="Times New Roman" w:hAnsi="Times New Roman" w:cs="Times New Roman"/>
          <w:sz w:val="24"/>
          <w:szCs w:val="24"/>
        </w:rPr>
        <w:t>.</w:t>
      </w:r>
    </w:p>
    <w:p w:rsidR="00C66E89" w:rsidRPr="00743ECA" w:rsidRDefault="00C66E89" w:rsidP="00C66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Кассовое исполнение по источникам финансирования дефицита бюджета формируется </w:t>
      </w:r>
      <w:r w:rsidR="00510BE0" w:rsidRPr="00743ECA">
        <w:rPr>
          <w:rFonts w:ascii="Times New Roman" w:hAnsi="Times New Roman" w:cs="Times New Roman"/>
          <w:sz w:val="24"/>
          <w:szCs w:val="24"/>
        </w:rPr>
        <w:t>ЦБСП</w:t>
      </w:r>
      <w:r w:rsidRPr="00743ECA">
        <w:rPr>
          <w:rFonts w:ascii="Times New Roman" w:hAnsi="Times New Roman" w:cs="Times New Roman"/>
          <w:sz w:val="24"/>
          <w:szCs w:val="24"/>
        </w:rPr>
        <w:t xml:space="preserve"> </w:t>
      </w:r>
      <w:r w:rsidRPr="00743ECA">
        <w:rPr>
          <w:rFonts w:ascii="Times New Roman" w:hAnsi="Times New Roman" w:cs="Times New Roman"/>
          <w:bCs/>
          <w:color w:val="000000"/>
          <w:sz w:val="24"/>
          <w:szCs w:val="24"/>
        </w:rPr>
        <w:t>в разрезе кассовых поступлений и кассовых выплат по внешним и внутренним источникам финансирования дефицита</w:t>
      </w:r>
      <w:r w:rsidRPr="00743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3EC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10BE0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Pr="00743ECA">
        <w:rPr>
          <w:rFonts w:ascii="Times New Roman" w:hAnsi="Times New Roman" w:cs="Times New Roman"/>
          <w:sz w:val="24"/>
          <w:szCs w:val="24"/>
        </w:rPr>
        <w:t xml:space="preserve"> с помесячной детализацией.</w:t>
      </w:r>
    </w:p>
    <w:p w:rsidR="004B4295" w:rsidRPr="00743ECA" w:rsidRDefault="00C66E89" w:rsidP="00C66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2"/>
      <w:bookmarkEnd w:id="2"/>
      <w:r w:rsidRPr="00743ECA">
        <w:rPr>
          <w:rFonts w:ascii="Times New Roman" w:hAnsi="Times New Roman" w:cs="Times New Roman"/>
          <w:sz w:val="24"/>
          <w:szCs w:val="24"/>
        </w:rPr>
        <w:t xml:space="preserve">    </w:t>
      </w:r>
      <w:r w:rsidR="00496307" w:rsidRPr="00743ECA">
        <w:rPr>
          <w:rFonts w:ascii="Times New Roman" w:hAnsi="Times New Roman" w:cs="Times New Roman"/>
          <w:sz w:val="24"/>
          <w:szCs w:val="24"/>
        </w:rPr>
        <w:t>4.3</w:t>
      </w:r>
      <w:r w:rsidR="004B4295" w:rsidRPr="00743ECA">
        <w:rPr>
          <w:rFonts w:ascii="Times New Roman" w:hAnsi="Times New Roman" w:cs="Times New Roman"/>
          <w:sz w:val="24"/>
          <w:szCs w:val="24"/>
        </w:rPr>
        <w:t xml:space="preserve">. Показатели Решения о бюджете </w:t>
      </w:r>
      <w:r w:rsidR="00510BE0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="004B4295" w:rsidRPr="00743ECA">
        <w:rPr>
          <w:rFonts w:ascii="Times New Roman" w:hAnsi="Times New Roman" w:cs="Times New Roman"/>
          <w:sz w:val="24"/>
          <w:szCs w:val="24"/>
        </w:rPr>
        <w:t xml:space="preserve"> </w:t>
      </w:r>
      <w:hyperlink w:anchor="P2680" w:history="1">
        <w:r w:rsidR="004B4295" w:rsidRPr="00743ECA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911D41" w:rsidRPr="00743ECA">
          <w:rPr>
            <w:rFonts w:ascii="Times New Roman" w:hAnsi="Times New Roman" w:cs="Times New Roman"/>
            <w:sz w:val="24"/>
            <w:szCs w:val="24"/>
          </w:rPr>
          <w:t>3</w:t>
        </w:r>
        <w:r w:rsidR="004B4295" w:rsidRPr="00743ECA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4B4295" w:rsidRPr="00743ECA">
        <w:rPr>
          <w:rFonts w:ascii="Times New Roman" w:hAnsi="Times New Roman" w:cs="Times New Roman"/>
          <w:sz w:val="24"/>
          <w:szCs w:val="24"/>
        </w:rPr>
        <w:t xml:space="preserve"> представляются </w:t>
      </w:r>
      <w:r w:rsidR="00510BE0" w:rsidRPr="00743ECA">
        <w:rPr>
          <w:rFonts w:ascii="Times New Roman" w:hAnsi="Times New Roman" w:cs="Times New Roman"/>
          <w:sz w:val="24"/>
          <w:szCs w:val="24"/>
        </w:rPr>
        <w:t>ЦБСП</w:t>
      </w:r>
      <w:r w:rsidR="00193A69" w:rsidRPr="00743ECA">
        <w:rPr>
          <w:rFonts w:ascii="Times New Roman" w:hAnsi="Times New Roman" w:cs="Times New Roman"/>
          <w:sz w:val="24"/>
          <w:szCs w:val="24"/>
        </w:rPr>
        <w:t xml:space="preserve"> </w:t>
      </w:r>
      <w:r w:rsidR="004B4295" w:rsidRPr="00743ECA">
        <w:rPr>
          <w:rFonts w:ascii="Times New Roman" w:hAnsi="Times New Roman" w:cs="Times New Roman"/>
          <w:sz w:val="24"/>
          <w:szCs w:val="24"/>
        </w:rPr>
        <w:t xml:space="preserve"> участникам процесса прогнозирования в срок не позднее пятого рабочего дня со дня принятия Решения Советом народных депутатов.</w:t>
      </w:r>
    </w:p>
    <w:p w:rsidR="004B4295" w:rsidRPr="00743ECA" w:rsidRDefault="005031DA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712" w:history="1">
        <w:r w:rsidR="004B4295" w:rsidRPr="00743ECA">
          <w:rPr>
            <w:rFonts w:ascii="Times New Roman" w:hAnsi="Times New Roman" w:cs="Times New Roman"/>
            <w:sz w:val="24"/>
            <w:szCs w:val="24"/>
          </w:rPr>
          <w:t xml:space="preserve">Раздел </w:t>
        </w:r>
        <w:r w:rsidR="00911D41" w:rsidRPr="00743ECA">
          <w:rPr>
            <w:rFonts w:ascii="Times New Roman" w:hAnsi="Times New Roman" w:cs="Times New Roman"/>
            <w:sz w:val="24"/>
            <w:szCs w:val="24"/>
          </w:rPr>
          <w:t>3.</w:t>
        </w:r>
        <w:r w:rsidR="004B4295" w:rsidRPr="00743ECA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4B4295" w:rsidRPr="00743ECA">
        <w:rPr>
          <w:rFonts w:ascii="Times New Roman" w:hAnsi="Times New Roman" w:cs="Times New Roman"/>
          <w:sz w:val="24"/>
          <w:szCs w:val="24"/>
        </w:rPr>
        <w:t xml:space="preserve"> "Прогноз доходов бюджета</w:t>
      </w:r>
      <w:r w:rsidR="009837D2" w:rsidRPr="00743ECA">
        <w:rPr>
          <w:rFonts w:ascii="Times New Roman" w:hAnsi="Times New Roman" w:cs="Times New Roman"/>
          <w:sz w:val="24"/>
          <w:szCs w:val="24"/>
        </w:rPr>
        <w:t xml:space="preserve"> </w:t>
      </w:r>
      <w:r w:rsidR="00510BE0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="004B4295" w:rsidRPr="00743ECA">
        <w:rPr>
          <w:rFonts w:ascii="Times New Roman" w:hAnsi="Times New Roman" w:cs="Times New Roman"/>
          <w:sz w:val="24"/>
          <w:szCs w:val="24"/>
        </w:rPr>
        <w:t>" Показателей Решения</w:t>
      </w:r>
      <w:r w:rsidR="009837D2" w:rsidRPr="00743ECA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510BE0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="004B4295" w:rsidRPr="00743ECA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911D41" w:rsidRPr="00743ECA">
        <w:rPr>
          <w:rFonts w:ascii="Times New Roman" w:hAnsi="Times New Roman" w:cs="Times New Roman"/>
          <w:sz w:val="24"/>
          <w:szCs w:val="24"/>
        </w:rPr>
        <w:t>3)</w:t>
      </w:r>
      <w:r w:rsidR="004B4295" w:rsidRPr="00743ECA">
        <w:rPr>
          <w:rFonts w:ascii="Times New Roman" w:hAnsi="Times New Roman" w:cs="Times New Roman"/>
          <w:sz w:val="24"/>
          <w:szCs w:val="24"/>
        </w:rPr>
        <w:t xml:space="preserve"> формируется </w:t>
      </w:r>
      <w:r w:rsidR="00510BE0" w:rsidRPr="00743ECA">
        <w:rPr>
          <w:rFonts w:ascii="Times New Roman" w:hAnsi="Times New Roman" w:cs="Times New Roman"/>
          <w:sz w:val="24"/>
          <w:szCs w:val="24"/>
        </w:rPr>
        <w:t>ЦБСП</w:t>
      </w:r>
      <w:r w:rsidR="004B4295" w:rsidRPr="00743ECA">
        <w:rPr>
          <w:rFonts w:ascii="Times New Roman" w:hAnsi="Times New Roman" w:cs="Times New Roman"/>
          <w:sz w:val="24"/>
          <w:szCs w:val="24"/>
        </w:rPr>
        <w:t xml:space="preserve"> в разрезе </w:t>
      </w:r>
      <w:r w:rsidR="00496307" w:rsidRPr="00743ECA">
        <w:rPr>
          <w:rFonts w:ascii="Times New Roman" w:hAnsi="Times New Roman" w:cs="Times New Roman"/>
          <w:sz w:val="24"/>
          <w:szCs w:val="24"/>
        </w:rPr>
        <w:t>кодов</w:t>
      </w:r>
      <w:r w:rsidR="001F7705" w:rsidRPr="00743ECA">
        <w:rPr>
          <w:rFonts w:ascii="Times New Roman" w:hAnsi="Times New Roman" w:cs="Times New Roman"/>
          <w:sz w:val="24"/>
          <w:szCs w:val="24"/>
        </w:rPr>
        <w:t xml:space="preserve"> классификации </w:t>
      </w:r>
      <w:r w:rsidR="004B4295" w:rsidRPr="00743ECA">
        <w:rPr>
          <w:rFonts w:ascii="Times New Roman" w:hAnsi="Times New Roman" w:cs="Times New Roman"/>
          <w:sz w:val="24"/>
          <w:szCs w:val="24"/>
        </w:rPr>
        <w:t>доходов бюджетов по главным администраторам доходов бюджета</w:t>
      </w:r>
      <w:r w:rsidR="009837D2" w:rsidRPr="00743ECA">
        <w:rPr>
          <w:rFonts w:ascii="Times New Roman" w:hAnsi="Times New Roman" w:cs="Times New Roman"/>
          <w:sz w:val="24"/>
          <w:szCs w:val="24"/>
        </w:rPr>
        <w:t xml:space="preserve"> </w:t>
      </w:r>
      <w:r w:rsidR="00510BE0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="004B4295" w:rsidRPr="00743ECA">
        <w:rPr>
          <w:rFonts w:ascii="Times New Roman" w:hAnsi="Times New Roman" w:cs="Times New Roman"/>
          <w:sz w:val="24"/>
          <w:szCs w:val="24"/>
        </w:rPr>
        <w:t>.</w:t>
      </w:r>
    </w:p>
    <w:p w:rsidR="004B4295" w:rsidRPr="00743ECA" w:rsidRDefault="005031DA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793" w:history="1">
        <w:r w:rsidR="004B4295" w:rsidRPr="00743ECA">
          <w:rPr>
            <w:rFonts w:ascii="Times New Roman" w:hAnsi="Times New Roman" w:cs="Times New Roman"/>
            <w:sz w:val="24"/>
            <w:szCs w:val="24"/>
          </w:rPr>
          <w:t xml:space="preserve">Раздел </w:t>
        </w:r>
        <w:r w:rsidR="00911D41" w:rsidRPr="00743ECA">
          <w:rPr>
            <w:rFonts w:ascii="Times New Roman" w:hAnsi="Times New Roman" w:cs="Times New Roman"/>
            <w:sz w:val="24"/>
            <w:szCs w:val="24"/>
          </w:rPr>
          <w:t>3.</w:t>
        </w:r>
        <w:r w:rsidR="004B4295" w:rsidRPr="00743EC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4B4295" w:rsidRPr="00743ECA">
        <w:rPr>
          <w:rFonts w:ascii="Times New Roman" w:hAnsi="Times New Roman" w:cs="Times New Roman"/>
          <w:sz w:val="24"/>
          <w:szCs w:val="24"/>
        </w:rPr>
        <w:t xml:space="preserve"> "Расходы бюджета </w:t>
      </w:r>
      <w:r w:rsidR="00510BE0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="004B4295" w:rsidRPr="00743ECA">
        <w:rPr>
          <w:rFonts w:ascii="Times New Roman" w:hAnsi="Times New Roman" w:cs="Times New Roman"/>
          <w:sz w:val="24"/>
          <w:szCs w:val="24"/>
        </w:rPr>
        <w:t xml:space="preserve">" Показателей Решения о бюджете </w:t>
      </w:r>
      <w:r w:rsidR="00510BE0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="004B4295" w:rsidRPr="00743ECA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911D41" w:rsidRPr="00743ECA">
        <w:rPr>
          <w:rFonts w:ascii="Times New Roman" w:hAnsi="Times New Roman" w:cs="Times New Roman"/>
          <w:sz w:val="24"/>
          <w:szCs w:val="24"/>
        </w:rPr>
        <w:t>3</w:t>
      </w:r>
      <w:r w:rsidR="004B4295" w:rsidRPr="00743ECA">
        <w:rPr>
          <w:rFonts w:ascii="Times New Roman" w:hAnsi="Times New Roman" w:cs="Times New Roman"/>
          <w:sz w:val="24"/>
          <w:szCs w:val="24"/>
        </w:rPr>
        <w:t xml:space="preserve">) формируется </w:t>
      </w:r>
      <w:r w:rsidR="00510BE0" w:rsidRPr="00743ECA">
        <w:rPr>
          <w:rFonts w:ascii="Times New Roman" w:hAnsi="Times New Roman" w:cs="Times New Roman"/>
          <w:sz w:val="24"/>
          <w:szCs w:val="24"/>
        </w:rPr>
        <w:t>ЦБСП</w:t>
      </w:r>
      <w:r w:rsidR="009837D2" w:rsidRPr="00743ECA">
        <w:rPr>
          <w:rFonts w:ascii="Times New Roman" w:hAnsi="Times New Roman" w:cs="Times New Roman"/>
          <w:sz w:val="24"/>
          <w:szCs w:val="24"/>
        </w:rPr>
        <w:t xml:space="preserve"> </w:t>
      </w:r>
      <w:r w:rsidR="004B4295" w:rsidRPr="00743ECA">
        <w:rPr>
          <w:rFonts w:ascii="Times New Roman" w:hAnsi="Times New Roman" w:cs="Times New Roman"/>
          <w:sz w:val="24"/>
          <w:szCs w:val="24"/>
        </w:rPr>
        <w:t xml:space="preserve"> в разрезе </w:t>
      </w:r>
      <w:proofErr w:type="gramStart"/>
      <w:r w:rsidR="004B4295" w:rsidRPr="00743ECA">
        <w:rPr>
          <w:rFonts w:ascii="Times New Roman" w:hAnsi="Times New Roman" w:cs="Times New Roman"/>
          <w:sz w:val="24"/>
          <w:szCs w:val="24"/>
        </w:rPr>
        <w:t>групп видов расходов классификации расходов бюджетов</w:t>
      </w:r>
      <w:proofErr w:type="gramEnd"/>
      <w:r w:rsidR="004B4295" w:rsidRPr="00743ECA">
        <w:rPr>
          <w:rFonts w:ascii="Times New Roman" w:hAnsi="Times New Roman" w:cs="Times New Roman"/>
          <w:sz w:val="24"/>
          <w:szCs w:val="24"/>
        </w:rPr>
        <w:t xml:space="preserve"> по главным распорядителям средств бюджета</w:t>
      </w:r>
      <w:r w:rsidR="00193A69" w:rsidRPr="00743ECA">
        <w:rPr>
          <w:rFonts w:ascii="Times New Roman" w:hAnsi="Times New Roman" w:cs="Times New Roman"/>
          <w:sz w:val="24"/>
          <w:szCs w:val="24"/>
        </w:rPr>
        <w:t xml:space="preserve"> </w:t>
      </w:r>
      <w:r w:rsidR="00510BE0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="004B4295" w:rsidRPr="00743ECA">
        <w:rPr>
          <w:rFonts w:ascii="Times New Roman" w:hAnsi="Times New Roman" w:cs="Times New Roman"/>
          <w:sz w:val="24"/>
          <w:szCs w:val="24"/>
        </w:rPr>
        <w:t>.</w:t>
      </w:r>
    </w:p>
    <w:p w:rsidR="004B4295" w:rsidRPr="00743ECA" w:rsidRDefault="005031DA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843" w:history="1">
        <w:r w:rsidR="004B4295" w:rsidRPr="00743ECA">
          <w:rPr>
            <w:rFonts w:ascii="Times New Roman" w:hAnsi="Times New Roman" w:cs="Times New Roman"/>
            <w:sz w:val="24"/>
            <w:szCs w:val="24"/>
          </w:rPr>
          <w:t xml:space="preserve">Раздел </w:t>
        </w:r>
        <w:r w:rsidR="00911D41" w:rsidRPr="00743ECA">
          <w:rPr>
            <w:rFonts w:ascii="Times New Roman" w:hAnsi="Times New Roman" w:cs="Times New Roman"/>
            <w:sz w:val="24"/>
            <w:szCs w:val="24"/>
          </w:rPr>
          <w:t>3.</w:t>
        </w:r>
        <w:r w:rsidR="004B4295" w:rsidRPr="00743ECA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4B4295" w:rsidRPr="00743ECA">
        <w:rPr>
          <w:rFonts w:ascii="Times New Roman" w:hAnsi="Times New Roman" w:cs="Times New Roman"/>
          <w:sz w:val="24"/>
          <w:szCs w:val="24"/>
        </w:rPr>
        <w:t xml:space="preserve"> "Прогноз источников финансирования дефицита </w:t>
      </w:r>
      <w:r w:rsidR="00193A69" w:rsidRPr="00743EC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4B4295" w:rsidRPr="00743ECA">
        <w:rPr>
          <w:rFonts w:ascii="Times New Roman" w:hAnsi="Times New Roman" w:cs="Times New Roman"/>
          <w:sz w:val="24"/>
          <w:szCs w:val="24"/>
        </w:rPr>
        <w:t xml:space="preserve">" Показателей </w:t>
      </w:r>
      <w:r w:rsidR="004B4295" w:rsidRPr="00743ECA">
        <w:rPr>
          <w:rFonts w:ascii="Times New Roman" w:hAnsi="Times New Roman" w:cs="Times New Roman"/>
          <w:sz w:val="24"/>
          <w:szCs w:val="24"/>
        </w:rPr>
        <w:lastRenderedPageBreak/>
        <w:t xml:space="preserve">Решения о бюджете </w:t>
      </w:r>
      <w:r w:rsidR="00510BE0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="00193A69" w:rsidRPr="00743ECA">
        <w:rPr>
          <w:rFonts w:ascii="Times New Roman" w:hAnsi="Times New Roman" w:cs="Times New Roman"/>
          <w:sz w:val="24"/>
          <w:szCs w:val="24"/>
        </w:rPr>
        <w:t xml:space="preserve"> </w:t>
      </w:r>
      <w:r w:rsidR="00911D41" w:rsidRPr="00743ECA">
        <w:rPr>
          <w:rFonts w:ascii="Times New Roman" w:hAnsi="Times New Roman" w:cs="Times New Roman"/>
          <w:sz w:val="24"/>
          <w:szCs w:val="24"/>
        </w:rPr>
        <w:t>(приложение 3</w:t>
      </w:r>
      <w:r w:rsidR="004B4295" w:rsidRPr="00743ECA">
        <w:rPr>
          <w:rFonts w:ascii="Times New Roman" w:hAnsi="Times New Roman" w:cs="Times New Roman"/>
          <w:sz w:val="24"/>
          <w:szCs w:val="24"/>
        </w:rPr>
        <w:t xml:space="preserve">) формируется </w:t>
      </w:r>
      <w:r w:rsidR="00510BE0" w:rsidRPr="00743ECA">
        <w:rPr>
          <w:rFonts w:ascii="Times New Roman" w:hAnsi="Times New Roman" w:cs="Times New Roman"/>
          <w:sz w:val="24"/>
          <w:szCs w:val="24"/>
        </w:rPr>
        <w:t>ЦБСП</w:t>
      </w:r>
      <w:r w:rsidR="00193A69" w:rsidRPr="00743ECA">
        <w:rPr>
          <w:rFonts w:ascii="Times New Roman" w:hAnsi="Times New Roman" w:cs="Times New Roman"/>
          <w:sz w:val="24"/>
          <w:szCs w:val="24"/>
        </w:rPr>
        <w:t xml:space="preserve"> </w:t>
      </w:r>
      <w:r w:rsidR="00496307" w:rsidRPr="00743ECA">
        <w:rPr>
          <w:rFonts w:ascii="Times New Roman" w:hAnsi="Times New Roman" w:cs="Times New Roman"/>
          <w:bCs/>
          <w:color w:val="000000"/>
          <w:sz w:val="24"/>
          <w:szCs w:val="24"/>
        </w:rPr>
        <w:t>в разрезе кассовых поступлений и кассовых выплат по внешним и внутренним источникам финансирования дефицита</w:t>
      </w:r>
      <w:r w:rsidR="00496307" w:rsidRPr="00743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B4295" w:rsidRPr="00743ECA">
        <w:rPr>
          <w:rFonts w:ascii="Times New Roman" w:hAnsi="Times New Roman" w:cs="Times New Roman"/>
          <w:sz w:val="24"/>
          <w:szCs w:val="24"/>
        </w:rPr>
        <w:t>бюджета</w:t>
      </w:r>
      <w:r w:rsidR="00402F61" w:rsidRPr="00743ECA">
        <w:rPr>
          <w:rFonts w:ascii="Times New Roman" w:hAnsi="Times New Roman" w:cs="Times New Roman"/>
          <w:sz w:val="24"/>
          <w:szCs w:val="24"/>
        </w:rPr>
        <w:t xml:space="preserve"> </w:t>
      </w:r>
      <w:r w:rsidR="00510BE0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="004B4295" w:rsidRPr="00743ECA">
        <w:rPr>
          <w:rFonts w:ascii="Times New Roman" w:hAnsi="Times New Roman" w:cs="Times New Roman"/>
          <w:sz w:val="24"/>
          <w:szCs w:val="24"/>
        </w:rPr>
        <w:t>.</w:t>
      </w:r>
    </w:p>
    <w:p w:rsidR="004B4295" w:rsidRPr="00743ECA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Общий объем Показателей Решения о бюджете </w:t>
      </w:r>
      <w:r w:rsidR="0059248C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="00402F61" w:rsidRPr="00743ECA">
        <w:rPr>
          <w:rFonts w:ascii="Times New Roman" w:hAnsi="Times New Roman" w:cs="Times New Roman"/>
          <w:sz w:val="24"/>
          <w:szCs w:val="24"/>
        </w:rPr>
        <w:t xml:space="preserve"> </w:t>
      </w:r>
      <w:r w:rsidRPr="00743ECA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911D41" w:rsidRPr="00743ECA">
        <w:rPr>
          <w:rFonts w:ascii="Times New Roman" w:hAnsi="Times New Roman" w:cs="Times New Roman"/>
          <w:sz w:val="24"/>
          <w:szCs w:val="24"/>
        </w:rPr>
        <w:t>3</w:t>
      </w:r>
      <w:r w:rsidRPr="00743ECA">
        <w:rPr>
          <w:rFonts w:ascii="Times New Roman" w:hAnsi="Times New Roman" w:cs="Times New Roman"/>
          <w:sz w:val="24"/>
          <w:szCs w:val="24"/>
        </w:rPr>
        <w:t>) по соответствующим главным администраторам доходов бюджета</w:t>
      </w:r>
      <w:r w:rsidR="00402F61" w:rsidRPr="00743ECA">
        <w:rPr>
          <w:rFonts w:ascii="Times New Roman" w:hAnsi="Times New Roman" w:cs="Times New Roman"/>
          <w:sz w:val="24"/>
          <w:szCs w:val="24"/>
        </w:rPr>
        <w:t xml:space="preserve"> </w:t>
      </w:r>
      <w:r w:rsidR="0059248C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Pr="00743ECA">
        <w:rPr>
          <w:rFonts w:ascii="Times New Roman" w:hAnsi="Times New Roman" w:cs="Times New Roman"/>
          <w:sz w:val="24"/>
          <w:szCs w:val="24"/>
        </w:rPr>
        <w:t>, главным распорядителям средств бюджета</w:t>
      </w:r>
      <w:r w:rsidR="00402F61" w:rsidRPr="00743ECA">
        <w:rPr>
          <w:rFonts w:ascii="Times New Roman" w:hAnsi="Times New Roman" w:cs="Times New Roman"/>
          <w:sz w:val="24"/>
          <w:szCs w:val="24"/>
        </w:rPr>
        <w:t xml:space="preserve"> </w:t>
      </w:r>
      <w:r w:rsidR="0059248C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Pr="00743ECA">
        <w:rPr>
          <w:rFonts w:ascii="Times New Roman" w:hAnsi="Times New Roman" w:cs="Times New Roman"/>
          <w:sz w:val="24"/>
          <w:szCs w:val="24"/>
        </w:rPr>
        <w:t xml:space="preserve"> и главным администраторам </w:t>
      </w:r>
      <w:proofErr w:type="gramStart"/>
      <w:r w:rsidRPr="00743ECA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</w:t>
      </w:r>
      <w:r w:rsidR="00402F61" w:rsidRPr="00743ECA">
        <w:rPr>
          <w:rFonts w:ascii="Times New Roman" w:hAnsi="Times New Roman" w:cs="Times New Roman"/>
          <w:sz w:val="24"/>
          <w:szCs w:val="24"/>
        </w:rPr>
        <w:t xml:space="preserve"> </w:t>
      </w:r>
      <w:r w:rsidR="0059248C" w:rsidRPr="00743ECA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743ECA">
        <w:rPr>
          <w:rFonts w:ascii="Times New Roman" w:hAnsi="Times New Roman" w:cs="Times New Roman"/>
          <w:sz w:val="24"/>
          <w:szCs w:val="24"/>
        </w:rPr>
        <w:t xml:space="preserve"> должен соответствовать основным параметрам Решения о бюджете</w:t>
      </w:r>
      <w:r w:rsidR="00402F61" w:rsidRPr="00743ECA">
        <w:rPr>
          <w:rFonts w:ascii="Times New Roman" w:hAnsi="Times New Roman" w:cs="Times New Roman"/>
          <w:sz w:val="24"/>
          <w:szCs w:val="24"/>
        </w:rPr>
        <w:t xml:space="preserve"> </w:t>
      </w:r>
      <w:r w:rsidR="0059248C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Pr="00743ECA">
        <w:rPr>
          <w:rFonts w:ascii="Times New Roman" w:hAnsi="Times New Roman" w:cs="Times New Roman"/>
          <w:sz w:val="24"/>
          <w:szCs w:val="24"/>
        </w:rPr>
        <w:t>.</w:t>
      </w:r>
    </w:p>
    <w:p w:rsidR="004B4295" w:rsidRPr="00743ECA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8"/>
      <w:bookmarkEnd w:id="3"/>
      <w:r w:rsidRPr="00743ECA">
        <w:rPr>
          <w:rFonts w:ascii="Times New Roman" w:hAnsi="Times New Roman" w:cs="Times New Roman"/>
          <w:sz w:val="24"/>
          <w:szCs w:val="24"/>
        </w:rPr>
        <w:t>4.4. Прог</w:t>
      </w:r>
      <w:r w:rsidR="00402F61" w:rsidRPr="00743ECA">
        <w:rPr>
          <w:rFonts w:ascii="Times New Roman" w:hAnsi="Times New Roman" w:cs="Times New Roman"/>
          <w:sz w:val="24"/>
          <w:szCs w:val="24"/>
        </w:rPr>
        <w:t xml:space="preserve">ноз кассовых </w:t>
      </w:r>
      <w:r w:rsidR="00BD4D67" w:rsidRPr="00743ECA">
        <w:rPr>
          <w:rFonts w:ascii="Times New Roman" w:hAnsi="Times New Roman" w:cs="Times New Roman"/>
          <w:sz w:val="24"/>
          <w:szCs w:val="24"/>
        </w:rPr>
        <w:t>поступлений</w:t>
      </w:r>
      <w:r w:rsidR="008F7458" w:rsidRPr="00743ECA">
        <w:rPr>
          <w:rFonts w:ascii="Times New Roman" w:hAnsi="Times New Roman" w:cs="Times New Roman"/>
          <w:sz w:val="24"/>
          <w:szCs w:val="24"/>
        </w:rPr>
        <w:t xml:space="preserve"> по до</w:t>
      </w:r>
      <w:r w:rsidR="00402F61" w:rsidRPr="00743ECA">
        <w:rPr>
          <w:rFonts w:ascii="Times New Roman" w:hAnsi="Times New Roman" w:cs="Times New Roman"/>
          <w:sz w:val="24"/>
          <w:szCs w:val="24"/>
        </w:rPr>
        <w:t>ходам</w:t>
      </w:r>
      <w:r w:rsidRPr="00743ECA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59248C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="00402F61" w:rsidRPr="00743ECA">
        <w:rPr>
          <w:rFonts w:ascii="Times New Roman" w:hAnsi="Times New Roman" w:cs="Times New Roman"/>
          <w:sz w:val="24"/>
          <w:szCs w:val="24"/>
        </w:rPr>
        <w:t xml:space="preserve"> </w:t>
      </w:r>
      <w:r w:rsidRPr="00743ECA">
        <w:rPr>
          <w:rFonts w:ascii="Times New Roman" w:hAnsi="Times New Roman" w:cs="Times New Roman"/>
          <w:sz w:val="24"/>
          <w:szCs w:val="24"/>
        </w:rPr>
        <w:t xml:space="preserve">на текущий финансовый год </w:t>
      </w:r>
      <w:hyperlink w:anchor="P3407" w:history="1">
        <w:r w:rsidRPr="00743ECA">
          <w:rPr>
            <w:rFonts w:ascii="Times New Roman" w:hAnsi="Times New Roman" w:cs="Times New Roman"/>
            <w:sz w:val="24"/>
            <w:szCs w:val="24"/>
          </w:rPr>
          <w:t>(приложение 4)</w:t>
        </w:r>
      </w:hyperlink>
      <w:r w:rsidRPr="00743ECA">
        <w:rPr>
          <w:rFonts w:ascii="Times New Roman" w:hAnsi="Times New Roman" w:cs="Times New Roman"/>
          <w:sz w:val="24"/>
          <w:szCs w:val="24"/>
        </w:rPr>
        <w:t xml:space="preserve"> формируется главными распорядителями средств  бюджета</w:t>
      </w:r>
      <w:r w:rsidR="00402F61" w:rsidRPr="00743ECA">
        <w:rPr>
          <w:rFonts w:ascii="Times New Roman" w:hAnsi="Times New Roman" w:cs="Times New Roman"/>
          <w:sz w:val="24"/>
          <w:szCs w:val="24"/>
        </w:rPr>
        <w:t xml:space="preserve"> </w:t>
      </w:r>
      <w:r w:rsidR="0059248C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Pr="00743ECA">
        <w:rPr>
          <w:rFonts w:ascii="Times New Roman" w:hAnsi="Times New Roman" w:cs="Times New Roman"/>
          <w:sz w:val="24"/>
          <w:szCs w:val="24"/>
        </w:rPr>
        <w:t xml:space="preserve"> в разрезе </w:t>
      </w:r>
      <w:r w:rsidR="00575C27" w:rsidRPr="00743ECA">
        <w:rPr>
          <w:rFonts w:ascii="Times New Roman" w:hAnsi="Times New Roman" w:cs="Times New Roman"/>
          <w:sz w:val="24"/>
          <w:szCs w:val="24"/>
        </w:rPr>
        <w:t>кодов классификации расходов бюджета</w:t>
      </w:r>
      <w:r w:rsidRPr="00743ECA">
        <w:rPr>
          <w:rFonts w:ascii="Times New Roman" w:hAnsi="Times New Roman" w:cs="Times New Roman"/>
          <w:sz w:val="24"/>
          <w:szCs w:val="24"/>
        </w:rPr>
        <w:t xml:space="preserve"> с помесячной детализацией и представляется</w:t>
      </w:r>
      <w:proofErr w:type="gramStart"/>
      <w:r w:rsidRPr="00743ECA">
        <w:rPr>
          <w:rFonts w:ascii="Times New Roman" w:hAnsi="Times New Roman" w:cs="Times New Roman"/>
          <w:sz w:val="24"/>
          <w:szCs w:val="24"/>
        </w:rPr>
        <w:t xml:space="preserve"> </w:t>
      </w:r>
      <w:r w:rsidR="0059248C" w:rsidRPr="00743E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9248C" w:rsidRPr="00743ECA">
        <w:rPr>
          <w:rFonts w:ascii="Times New Roman" w:hAnsi="Times New Roman" w:cs="Times New Roman"/>
          <w:sz w:val="24"/>
          <w:szCs w:val="24"/>
        </w:rPr>
        <w:t xml:space="preserve"> ЦБСП</w:t>
      </w:r>
      <w:r w:rsidRPr="00743ECA">
        <w:rPr>
          <w:rFonts w:ascii="Times New Roman" w:hAnsi="Times New Roman" w:cs="Times New Roman"/>
          <w:sz w:val="24"/>
          <w:szCs w:val="24"/>
        </w:rPr>
        <w:t xml:space="preserve"> в срок не позднее десятого рабочего дня со дня принятия Решения о бюджете </w:t>
      </w:r>
      <w:r w:rsidR="0059248C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Pr="00743ECA">
        <w:rPr>
          <w:rFonts w:ascii="Times New Roman" w:hAnsi="Times New Roman" w:cs="Times New Roman"/>
          <w:sz w:val="24"/>
          <w:szCs w:val="24"/>
        </w:rPr>
        <w:t xml:space="preserve"> Советом народных депутатов.</w:t>
      </w:r>
    </w:p>
    <w:p w:rsidR="004B4295" w:rsidRPr="00743ECA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Показатели Прогноза кассовых выплат по расходам бюджета </w:t>
      </w:r>
      <w:r w:rsidR="0059248C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="00402F61" w:rsidRPr="00743ECA">
        <w:rPr>
          <w:rFonts w:ascii="Times New Roman" w:hAnsi="Times New Roman" w:cs="Times New Roman"/>
          <w:sz w:val="24"/>
          <w:szCs w:val="24"/>
        </w:rPr>
        <w:t xml:space="preserve"> </w:t>
      </w:r>
      <w:r w:rsidRPr="00743ECA">
        <w:rPr>
          <w:rFonts w:ascii="Times New Roman" w:hAnsi="Times New Roman" w:cs="Times New Roman"/>
          <w:sz w:val="24"/>
          <w:szCs w:val="24"/>
        </w:rPr>
        <w:t xml:space="preserve">на текущий финансовый год </w:t>
      </w:r>
      <w:hyperlink w:anchor="P3407" w:history="1">
        <w:r w:rsidRPr="00743ECA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8F7458" w:rsidRPr="00743ECA">
          <w:rPr>
            <w:rFonts w:ascii="Times New Roman" w:hAnsi="Times New Roman" w:cs="Times New Roman"/>
            <w:sz w:val="24"/>
            <w:szCs w:val="24"/>
          </w:rPr>
          <w:t>5</w:t>
        </w:r>
        <w:r w:rsidRPr="00743ECA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743ECA">
        <w:rPr>
          <w:rFonts w:ascii="Times New Roman" w:hAnsi="Times New Roman" w:cs="Times New Roman"/>
          <w:sz w:val="24"/>
          <w:szCs w:val="24"/>
        </w:rPr>
        <w:t xml:space="preserve"> должны соответствовать показателям </w:t>
      </w:r>
      <w:r w:rsidR="00575C27" w:rsidRPr="00743ECA">
        <w:rPr>
          <w:rFonts w:ascii="Times New Roman" w:hAnsi="Times New Roman" w:cs="Times New Roman"/>
          <w:sz w:val="24"/>
          <w:szCs w:val="24"/>
        </w:rPr>
        <w:t xml:space="preserve">раздела 3.2. </w:t>
      </w:r>
      <w:r w:rsidRPr="00743ECA">
        <w:rPr>
          <w:rFonts w:ascii="Times New Roman" w:hAnsi="Times New Roman" w:cs="Times New Roman"/>
          <w:sz w:val="24"/>
          <w:szCs w:val="24"/>
        </w:rPr>
        <w:t xml:space="preserve">"Расходы бюджета </w:t>
      </w:r>
      <w:r w:rsidR="0059248C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="00402F61" w:rsidRPr="00743ECA">
        <w:rPr>
          <w:rFonts w:ascii="Times New Roman" w:hAnsi="Times New Roman" w:cs="Times New Roman"/>
          <w:sz w:val="24"/>
          <w:szCs w:val="24"/>
        </w:rPr>
        <w:t xml:space="preserve"> </w:t>
      </w:r>
      <w:r w:rsidRPr="00743ECA">
        <w:rPr>
          <w:rFonts w:ascii="Times New Roman" w:hAnsi="Times New Roman" w:cs="Times New Roman"/>
          <w:sz w:val="24"/>
          <w:szCs w:val="24"/>
        </w:rPr>
        <w:t xml:space="preserve">" Показателей Решения о бюджете </w:t>
      </w:r>
      <w:r w:rsidR="0059248C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Pr="00743ECA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8F7458" w:rsidRPr="00743ECA">
        <w:rPr>
          <w:rFonts w:ascii="Times New Roman" w:hAnsi="Times New Roman" w:cs="Times New Roman"/>
          <w:sz w:val="24"/>
          <w:szCs w:val="24"/>
        </w:rPr>
        <w:t>3</w:t>
      </w:r>
      <w:r w:rsidRPr="00743ECA">
        <w:rPr>
          <w:rFonts w:ascii="Times New Roman" w:hAnsi="Times New Roman" w:cs="Times New Roman"/>
          <w:sz w:val="24"/>
          <w:szCs w:val="24"/>
        </w:rPr>
        <w:t>).</w:t>
      </w:r>
    </w:p>
    <w:p w:rsidR="004B4295" w:rsidRPr="00743ECA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743ECA">
        <w:rPr>
          <w:rFonts w:ascii="Times New Roman" w:hAnsi="Times New Roman" w:cs="Times New Roman"/>
          <w:sz w:val="24"/>
          <w:szCs w:val="24"/>
        </w:rPr>
        <w:t xml:space="preserve">Прогноз кассовых поступлений и кассовых выплат по источникам финансирования дефицита бюджета </w:t>
      </w:r>
      <w:r w:rsidR="0059248C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Pr="00743ECA">
        <w:rPr>
          <w:rFonts w:ascii="Times New Roman" w:hAnsi="Times New Roman" w:cs="Times New Roman"/>
          <w:sz w:val="24"/>
          <w:szCs w:val="24"/>
        </w:rPr>
        <w:t xml:space="preserve"> на текущий финансовый год </w:t>
      </w:r>
      <w:hyperlink w:anchor="P4010" w:history="1">
        <w:r w:rsidR="008F7458" w:rsidRPr="00743ECA">
          <w:rPr>
            <w:rFonts w:ascii="Times New Roman" w:hAnsi="Times New Roman" w:cs="Times New Roman"/>
            <w:sz w:val="24"/>
            <w:szCs w:val="24"/>
          </w:rPr>
          <w:t>(приложение 6</w:t>
        </w:r>
        <w:r w:rsidRPr="00743ECA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743ECA">
        <w:rPr>
          <w:rFonts w:ascii="Times New Roman" w:hAnsi="Times New Roman" w:cs="Times New Roman"/>
          <w:sz w:val="24"/>
          <w:szCs w:val="24"/>
        </w:rPr>
        <w:t xml:space="preserve"> формируется главными администраторами источников финансирования дефицита бюджета </w:t>
      </w:r>
      <w:r w:rsidR="0059248C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Pr="00743ECA">
        <w:rPr>
          <w:rFonts w:ascii="Times New Roman" w:hAnsi="Times New Roman" w:cs="Times New Roman"/>
          <w:sz w:val="24"/>
          <w:szCs w:val="24"/>
        </w:rPr>
        <w:t xml:space="preserve"> </w:t>
      </w:r>
      <w:r w:rsidR="0019386E" w:rsidRPr="00743ECA">
        <w:rPr>
          <w:rFonts w:ascii="Times New Roman" w:hAnsi="Times New Roman" w:cs="Times New Roman"/>
          <w:sz w:val="24"/>
          <w:szCs w:val="24"/>
        </w:rPr>
        <w:t xml:space="preserve">в разрезе кассовых поступлений и кассовых выплат по внешним и внутренним источникам финансирования дефицита бюджета </w:t>
      </w:r>
      <w:r w:rsidRPr="00743ECA">
        <w:rPr>
          <w:rFonts w:ascii="Times New Roman" w:hAnsi="Times New Roman" w:cs="Times New Roman"/>
          <w:sz w:val="24"/>
          <w:szCs w:val="24"/>
        </w:rPr>
        <w:t xml:space="preserve">с помесячной детализацией и представляется </w:t>
      </w:r>
      <w:r w:rsidR="0059248C" w:rsidRPr="00743ECA">
        <w:rPr>
          <w:rFonts w:ascii="Times New Roman" w:hAnsi="Times New Roman" w:cs="Times New Roman"/>
          <w:sz w:val="24"/>
          <w:szCs w:val="24"/>
        </w:rPr>
        <w:t>в ЦБСП</w:t>
      </w:r>
      <w:r w:rsidRPr="00743ECA">
        <w:rPr>
          <w:rFonts w:ascii="Times New Roman" w:hAnsi="Times New Roman" w:cs="Times New Roman"/>
          <w:sz w:val="24"/>
          <w:szCs w:val="24"/>
        </w:rPr>
        <w:t xml:space="preserve"> в срок не позднее десятого рабочего дня со дня принятия Решения о</w:t>
      </w:r>
      <w:proofErr w:type="gramEnd"/>
      <w:r w:rsidRPr="00743E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3ECA">
        <w:rPr>
          <w:rFonts w:ascii="Times New Roman" w:hAnsi="Times New Roman" w:cs="Times New Roman"/>
          <w:sz w:val="24"/>
          <w:szCs w:val="24"/>
        </w:rPr>
        <w:t>бюджете</w:t>
      </w:r>
      <w:proofErr w:type="gramEnd"/>
      <w:r w:rsidRPr="00743ECA">
        <w:rPr>
          <w:rFonts w:ascii="Times New Roman" w:hAnsi="Times New Roman" w:cs="Times New Roman"/>
          <w:sz w:val="24"/>
          <w:szCs w:val="24"/>
        </w:rPr>
        <w:t xml:space="preserve"> </w:t>
      </w:r>
      <w:r w:rsidR="00317F0D" w:rsidRPr="00743ECA">
        <w:rPr>
          <w:rFonts w:ascii="Times New Roman" w:hAnsi="Times New Roman" w:cs="Times New Roman"/>
          <w:sz w:val="24"/>
          <w:szCs w:val="24"/>
        </w:rPr>
        <w:t>района</w:t>
      </w:r>
      <w:r w:rsidRPr="00743ECA">
        <w:rPr>
          <w:rFonts w:ascii="Times New Roman" w:hAnsi="Times New Roman" w:cs="Times New Roman"/>
          <w:sz w:val="24"/>
          <w:szCs w:val="24"/>
        </w:rPr>
        <w:t xml:space="preserve"> Советом народных депутатов.</w:t>
      </w:r>
    </w:p>
    <w:p w:rsidR="004B4295" w:rsidRPr="00743ECA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Показатели Прогноза кассовых поступлений и кассовых выплат по источникам финансирования дефицита бюджета </w:t>
      </w:r>
      <w:r w:rsidR="0059248C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Pr="00743ECA">
        <w:rPr>
          <w:rFonts w:ascii="Times New Roman" w:hAnsi="Times New Roman" w:cs="Times New Roman"/>
          <w:sz w:val="24"/>
          <w:szCs w:val="24"/>
        </w:rPr>
        <w:t xml:space="preserve"> на текущий финансовый год </w:t>
      </w:r>
      <w:hyperlink w:anchor="P4010" w:history="1">
        <w:r w:rsidRPr="00743ECA">
          <w:rPr>
            <w:rFonts w:ascii="Times New Roman" w:hAnsi="Times New Roman" w:cs="Times New Roman"/>
            <w:sz w:val="24"/>
            <w:szCs w:val="24"/>
          </w:rPr>
          <w:t>(приложение 5)</w:t>
        </w:r>
      </w:hyperlink>
      <w:r w:rsidRPr="00743ECA">
        <w:rPr>
          <w:rFonts w:ascii="Times New Roman" w:hAnsi="Times New Roman" w:cs="Times New Roman"/>
          <w:sz w:val="24"/>
          <w:szCs w:val="24"/>
        </w:rPr>
        <w:t xml:space="preserve"> должны соответствовать показателям </w:t>
      </w:r>
      <w:hyperlink w:anchor="P2843" w:history="1">
        <w:r w:rsidRPr="00743ECA">
          <w:rPr>
            <w:rFonts w:ascii="Times New Roman" w:hAnsi="Times New Roman" w:cs="Times New Roman"/>
            <w:sz w:val="24"/>
            <w:szCs w:val="24"/>
          </w:rPr>
          <w:t>раздела 3</w:t>
        </w:r>
      </w:hyperlink>
      <w:r w:rsidRPr="00743ECA">
        <w:rPr>
          <w:rFonts w:ascii="Times New Roman" w:hAnsi="Times New Roman" w:cs="Times New Roman"/>
          <w:sz w:val="24"/>
          <w:szCs w:val="24"/>
        </w:rPr>
        <w:t xml:space="preserve"> "Прогноз источников финансирования дефицита бюджета </w:t>
      </w:r>
      <w:r w:rsidR="0059248C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="00317F0D" w:rsidRPr="00743ECA">
        <w:rPr>
          <w:rFonts w:ascii="Times New Roman" w:hAnsi="Times New Roman" w:cs="Times New Roman"/>
          <w:sz w:val="24"/>
          <w:szCs w:val="24"/>
        </w:rPr>
        <w:t xml:space="preserve"> </w:t>
      </w:r>
      <w:r w:rsidRPr="00743ECA">
        <w:rPr>
          <w:rFonts w:ascii="Times New Roman" w:hAnsi="Times New Roman" w:cs="Times New Roman"/>
          <w:sz w:val="24"/>
          <w:szCs w:val="24"/>
        </w:rPr>
        <w:t xml:space="preserve">" Показателей Решения о бюджете </w:t>
      </w:r>
      <w:r w:rsidR="0059248C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Pr="00743ECA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8F7458" w:rsidRPr="00743ECA">
        <w:rPr>
          <w:rFonts w:ascii="Times New Roman" w:hAnsi="Times New Roman" w:cs="Times New Roman"/>
          <w:sz w:val="24"/>
          <w:szCs w:val="24"/>
        </w:rPr>
        <w:t>3</w:t>
      </w:r>
      <w:r w:rsidRPr="00743ECA">
        <w:rPr>
          <w:rFonts w:ascii="Times New Roman" w:hAnsi="Times New Roman" w:cs="Times New Roman"/>
          <w:sz w:val="24"/>
          <w:szCs w:val="24"/>
        </w:rPr>
        <w:t>).</w:t>
      </w:r>
    </w:p>
    <w:p w:rsidR="004B4295" w:rsidRPr="00743ECA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4295" w:rsidRPr="00743ECA" w:rsidRDefault="004B4295" w:rsidP="004B42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157"/>
      <w:bookmarkEnd w:id="4"/>
      <w:r w:rsidRPr="00743ECA">
        <w:rPr>
          <w:rFonts w:ascii="Times New Roman" w:hAnsi="Times New Roman" w:cs="Times New Roman"/>
          <w:b/>
          <w:sz w:val="24"/>
          <w:szCs w:val="24"/>
        </w:rPr>
        <w:t>V. Состав и сроки представления Сведений для ведения</w:t>
      </w:r>
    </w:p>
    <w:p w:rsidR="004B4295" w:rsidRPr="00743ECA" w:rsidRDefault="004B4295" w:rsidP="004B42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ECA">
        <w:rPr>
          <w:rFonts w:ascii="Times New Roman" w:hAnsi="Times New Roman" w:cs="Times New Roman"/>
          <w:b/>
          <w:sz w:val="24"/>
          <w:szCs w:val="24"/>
        </w:rPr>
        <w:t>кассового плана</w:t>
      </w:r>
    </w:p>
    <w:p w:rsidR="004B4295" w:rsidRPr="00743ECA" w:rsidRDefault="004B4295" w:rsidP="004B42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4295" w:rsidRPr="00743ECA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5.1. При внесении изменений в Решение Совета народных депутатов о бюджете </w:t>
      </w:r>
      <w:r w:rsidR="0059248C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Pr="00743ECA">
        <w:rPr>
          <w:rFonts w:ascii="Times New Roman" w:hAnsi="Times New Roman" w:cs="Times New Roman"/>
          <w:sz w:val="24"/>
          <w:szCs w:val="24"/>
        </w:rPr>
        <w:t xml:space="preserve"> участники процесса прогнозирования формируют и представляют Сведения, указанные в </w:t>
      </w:r>
      <w:hyperlink w:anchor="P101" w:history="1">
        <w:r w:rsidRPr="00743ECA">
          <w:rPr>
            <w:rFonts w:ascii="Times New Roman" w:hAnsi="Times New Roman" w:cs="Times New Roman"/>
            <w:sz w:val="24"/>
            <w:szCs w:val="24"/>
          </w:rPr>
          <w:t>пункте 4.1</w:t>
        </w:r>
      </w:hyperlink>
      <w:r w:rsidRPr="00743ECA">
        <w:rPr>
          <w:rFonts w:ascii="Times New Roman" w:hAnsi="Times New Roman" w:cs="Times New Roman"/>
          <w:sz w:val="24"/>
          <w:szCs w:val="24"/>
        </w:rPr>
        <w:t xml:space="preserve"> настоящего Порядка, в порядке, аналогичном </w:t>
      </w:r>
      <w:proofErr w:type="gramStart"/>
      <w:r w:rsidRPr="00743ECA">
        <w:rPr>
          <w:rFonts w:ascii="Times New Roman" w:hAnsi="Times New Roman" w:cs="Times New Roman"/>
          <w:sz w:val="24"/>
          <w:szCs w:val="24"/>
        </w:rPr>
        <w:t>установленному</w:t>
      </w:r>
      <w:proofErr w:type="gramEnd"/>
      <w:r w:rsidRPr="00743EC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12" w:history="1">
        <w:r w:rsidRPr="00743ECA">
          <w:rPr>
            <w:rFonts w:ascii="Times New Roman" w:hAnsi="Times New Roman" w:cs="Times New Roman"/>
            <w:sz w:val="24"/>
            <w:szCs w:val="24"/>
          </w:rPr>
          <w:t>пунктами 4.2</w:t>
        </w:r>
      </w:hyperlink>
      <w:r w:rsidRPr="00743EC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47" w:history="1">
        <w:r w:rsidRPr="00743ECA">
          <w:rPr>
            <w:rFonts w:ascii="Times New Roman" w:hAnsi="Times New Roman" w:cs="Times New Roman"/>
            <w:sz w:val="24"/>
            <w:szCs w:val="24"/>
          </w:rPr>
          <w:t>4.</w:t>
        </w:r>
      </w:hyperlink>
      <w:r w:rsidRPr="00743ECA">
        <w:rPr>
          <w:rFonts w:ascii="Times New Roman" w:hAnsi="Times New Roman" w:cs="Times New Roman"/>
          <w:sz w:val="24"/>
          <w:szCs w:val="24"/>
        </w:rPr>
        <w:t>5 настоящего Порядка, с учетом особенностей, установленных пунктом 5.2 настоящего Порядка.</w:t>
      </w:r>
    </w:p>
    <w:p w:rsidR="004B4295" w:rsidRPr="00743ECA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5.2. Показатели Решения о бюджете </w:t>
      </w:r>
      <w:r w:rsidR="0059248C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Pr="00743ECA">
        <w:rPr>
          <w:rFonts w:ascii="Times New Roman" w:hAnsi="Times New Roman" w:cs="Times New Roman"/>
          <w:sz w:val="24"/>
          <w:szCs w:val="24"/>
        </w:rPr>
        <w:t xml:space="preserve"> </w:t>
      </w:r>
      <w:hyperlink w:anchor="P2680" w:history="1">
        <w:r w:rsidRPr="00743ECA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305B97" w:rsidRPr="00743ECA">
          <w:rPr>
            <w:rFonts w:ascii="Times New Roman" w:hAnsi="Times New Roman" w:cs="Times New Roman"/>
            <w:sz w:val="24"/>
            <w:szCs w:val="24"/>
          </w:rPr>
          <w:t>3</w:t>
        </w:r>
        <w:r w:rsidRPr="00743ECA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743ECA">
        <w:rPr>
          <w:rFonts w:ascii="Times New Roman" w:hAnsi="Times New Roman" w:cs="Times New Roman"/>
          <w:sz w:val="24"/>
          <w:szCs w:val="24"/>
        </w:rPr>
        <w:t xml:space="preserve"> представляются </w:t>
      </w:r>
      <w:r w:rsidR="0059248C" w:rsidRPr="00743ECA">
        <w:rPr>
          <w:rFonts w:ascii="Times New Roman" w:hAnsi="Times New Roman" w:cs="Times New Roman"/>
          <w:sz w:val="24"/>
          <w:szCs w:val="24"/>
        </w:rPr>
        <w:t>ЦБСП</w:t>
      </w:r>
      <w:r w:rsidRPr="00743ECA">
        <w:rPr>
          <w:rFonts w:ascii="Times New Roman" w:hAnsi="Times New Roman" w:cs="Times New Roman"/>
          <w:sz w:val="24"/>
          <w:szCs w:val="24"/>
        </w:rPr>
        <w:t xml:space="preserve"> участникам процесса прогнозирования в срок не позднее пятого рабочего дня со дня принятия Решения о внесении изменений в Решение о бюджете </w:t>
      </w:r>
      <w:r w:rsidR="0059248C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Pr="00743ECA">
        <w:rPr>
          <w:rFonts w:ascii="Times New Roman" w:hAnsi="Times New Roman" w:cs="Times New Roman"/>
          <w:sz w:val="24"/>
          <w:szCs w:val="24"/>
        </w:rPr>
        <w:t xml:space="preserve"> Советом народных депутатов.</w:t>
      </w:r>
    </w:p>
    <w:p w:rsidR="004B4295" w:rsidRPr="00743ECA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ECA">
        <w:rPr>
          <w:rFonts w:ascii="Times New Roman" w:hAnsi="Times New Roman" w:cs="Times New Roman"/>
          <w:sz w:val="24"/>
          <w:szCs w:val="24"/>
        </w:rPr>
        <w:t xml:space="preserve">Участники процесса прогнозирования представляют сведения, указанные в пункте 4.1 настоящего Порядка (за исключением Показателей Решения о бюджете </w:t>
      </w:r>
      <w:r w:rsidR="0059248C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="00305B97" w:rsidRPr="00743ECA">
        <w:rPr>
          <w:rFonts w:ascii="Times New Roman" w:hAnsi="Times New Roman" w:cs="Times New Roman"/>
          <w:sz w:val="24"/>
          <w:szCs w:val="24"/>
        </w:rPr>
        <w:t xml:space="preserve"> (приложение 3</w:t>
      </w:r>
      <w:r w:rsidRPr="00743ECA">
        <w:rPr>
          <w:rFonts w:ascii="Times New Roman" w:hAnsi="Times New Roman" w:cs="Times New Roman"/>
          <w:sz w:val="24"/>
          <w:szCs w:val="24"/>
        </w:rPr>
        <w:t xml:space="preserve">), по состоянию на первое число месяца, следующего за месяцем принятия Решения о внесении изменений в Решение о бюджете </w:t>
      </w:r>
      <w:r w:rsidR="0059248C" w:rsidRPr="00743ECA">
        <w:rPr>
          <w:rFonts w:ascii="Times New Roman" w:hAnsi="Times New Roman" w:cs="Times New Roman"/>
          <w:sz w:val="24"/>
          <w:szCs w:val="24"/>
        </w:rPr>
        <w:t>поселения</w:t>
      </w:r>
      <w:r w:rsidRPr="00743ECA">
        <w:rPr>
          <w:rFonts w:ascii="Times New Roman" w:hAnsi="Times New Roman" w:cs="Times New Roman"/>
          <w:sz w:val="24"/>
          <w:szCs w:val="24"/>
        </w:rPr>
        <w:t xml:space="preserve"> Советом народных депутатов, не позднее пятого рабочего дня указанного месяца.</w:t>
      </w:r>
      <w:proofErr w:type="gramEnd"/>
    </w:p>
    <w:p w:rsidR="004B4295" w:rsidRPr="00743ECA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95"/>
      <w:bookmarkEnd w:id="5"/>
    </w:p>
    <w:p w:rsidR="004B4295" w:rsidRPr="00743ECA" w:rsidRDefault="004B4295" w:rsidP="004B4295">
      <w:pPr>
        <w:pStyle w:val="a3"/>
        <w:spacing w:before="60" w:line="360" w:lineRule="auto"/>
        <w:rPr>
          <w:rFonts w:ascii="Times New Roman" w:hAnsi="Times New Roman"/>
          <w:b/>
          <w:sz w:val="24"/>
          <w:szCs w:val="24"/>
        </w:rPr>
        <w:sectPr w:rsidR="004B4295" w:rsidRPr="00743ECA" w:rsidSect="004D5DC4">
          <w:footnotePr>
            <w:pos w:val="beneathText"/>
          </w:footnotePr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77702A" w:rsidRPr="00743ECA" w:rsidRDefault="0077702A" w:rsidP="0077702A">
      <w:pPr>
        <w:jc w:val="right"/>
      </w:pPr>
      <w:r w:rsidRPr="00743ECA">
        <w:lastRenderedPageBreak/>
        <w:t>Приложение 1</w:t>
      </w:r>
    </w:p>
    <w:p w:rsidR="0077702A" w:rsidRPr="00743ECA" w:rsidRDefault="0077702A" w:rsidP="0077702A">
      <w:pPr>
        <w:jc w:val="right"/>
      </w:pPr>
      <w:r w:rsidRPr="00743ECA">
        <w:t>к    Порядку    составления    и    ведения   кассового    плана</w:t>
      </w:r>
    </w:p>
    <w:p w:rsidR="0077702A" w:rsidRPr="00743ECA" w:rsidRDefault="0077702A" w:rsidP="0077702A">
      <w:pPr>
        <w:jc w:val="right"/>
      </w:pPr>
      <w:r w:rsidRPr="00743ECA">
        <w:t xml:space="preserve">исполнения  бюджета  </w:t>
      </w:r>
      <w:r w:rsidR="004D5DC4" w:rsidRPr="00743ECA">
        <w:t>Среднеикорецкого</w:t>
      </w:r>
      <w:r w:rsidR="0080196C" w:rsidRPr="00743ECA">
        <w:t xml:space="preserve"> сельского поселения</w:t>
      </w:r>
    </w:p>
    <w:p w:rsidR="0077702A" w:rsidRPr="00743ECA" w:rsidRDefault="0077702A" w:rsidP="0077702A">
      <w:pPr>
        <w:jc w:val="right"/>
      </w:pPr>
      <w:proofErr w:type="gramStart"/>
      <w:r w:rsidRPr="00743ECA">
        <w:t xml:space="preserve">в  текущем  финансовом   году,   утвержденному   </w:t>
      </w:r>
      <w:r w:rsidR="0080196C" w:rsidRPr="00743ECA">
        <w:t xml:space="preserve">постановлением администрации </w:t>
      </w:r>
      <w:proofErr w:type="gramEnd"/>
    </w:p>
    <w:p w:rsidR="0080196C" w:rsidRPr="00743ECA" w:rsidRDefault="004D5DC4" w:rsidP="0077702A">
      <w:pPr>
        <w:jc w:val="right"/>
      </w:pPr>
      <w:r w:rsidRPr="00743ECA">
        <w:t>Среднеикорецкого</w:t>
      </w:r>
      <w:r w:rsidR="0080196C" w:rsidRPr="00743ECA">
        <w:t xml:space="preserve"> сельского поселения</w:t>
      </w:r>
    </w:p>
    <w:p w:rsidR="007741A1" w:rsidRPr="00743ECA" w:rsidRDefault="00743ECA" w:rsidP="007741A1">
      <w:pPr>
        <w:jc w:val="right"/>
      </w:pPr>
      <w:r w:rsidRPr="00743ECA">
        <w:t>О</w:t>
      </w:r>
      <w:r w:rsidR="007741A1" w:rsidRPr="00743ECA">
        <w:t>т</w:t>
      </w:r>
      <w:r w:rsidRPr="00743ECA">
        <w:t xml:space="preserve"> 22.04.</w:t>
      </w:r>
      <w:r w:rsidR="007741A1" w:rsidRPr="00743ECA">
        <w:t xml:space="preserve"> 20</w:t>
      </w:r>
      <w:r w:rsidR="0080196C" w:rsidRPr="00743ECA">
        <w:t>20</w:t>
      </w:r>
      <w:r w:rsidR="007741A1" w:rsidRPr="00743ECA">
        <w:t xml:space="preserve"> года  № </w:t>
      </w:r>
      <w:r w:rsidRPr="00743ECA">
        <w:t>23</w:t>
      </w:r>
    </w:p>
    <w:p w:rsidR="0077702A" w:rsidRPr="00743ECA" w:rsidRDefault="0077702A" w:rsidP="0077702A">
      <w:pPr>
        <w:jc w:val="right"/>
      </w:pPr>
    </w:p>
    <w:p w:rsidR="0077702A" w:rsidRPr="00743ECA" w:rsidRDefault="0077702A" w:rsidP="00E97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>КАССОВЫЙ ПЛАН</w:t>
      </w:r>
    </w:p>
    <w:p w:rsidR="0077702A" w:rsidRPr="00743ECA" w:rsidRDefault="0077702A" w:rsidP="007770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ИСПОЛНЕНИЯ БЮДЖЕТА </w:t>
      </w:r>
      <w:r w:rsidR="004D5DC4" w:rsidRPr="00743ECA">
        <w:rPr>
          <w:rFonts w:ascii="Times New Roman" w:hAnsi="Times New Roman" w:cs="Times New Roman"/>
          <w:sz w:val="24"/>
          <w:szCs w:val="24"/>
        </w:rPr>
        <w:t>СРЕДНЕИКОРЕЦКОГО</w:t>
      </w:r>
      <w:r w:rsidR="0080196C" w:rsidRPr="00743EC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43ECA">
        <w:rPr>
          <w:rFonts w:ascii="Times New Roman" w:hAnsi="Times New Roman" w:cs="Times New Roman"/>
          <w:sz w:val="24"/>
          <w:szCs w:val="24"/>
        </w:rPr>
        <w:t xml:space="preserve"> НА ТЕКУЩИЙ ФИНАНСОВЫЙ ГОД</w:t>
      </w:r>
    </w:p>
    <w:p w:rsidR="0077702A" w:rsidRPr="00743ECA" w:rsidRDefault="0077702A" w:rsidP="007D1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D179A" w:rsidRPr="00743EC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tbl>
      <w:tblPr>
        <w:tblW w:w="1565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1"/>
        <w:gridCol w:w="690"/>
        <w:gridCol w:w="567"/>
        <w:gridCol w:w="567"/>
        <w:gridCol w:w="567"/>
        <w:gridCol w:w="850"/>
        <w:gridCol w:w="708"/>
        <w:gridCol w:w="709"/>
        <w:gridCol w:w="709"/>
        <w:gridCol w:w="993"/>
        <w:gridCol w:w="709"/>
        <w:gridCol w:w="709"/>
        <w:gridCol w:w="850"/>
        <w:gridCol w:w="992"/>
        <w:gridCol w:w="851"/>
        <w:gridCol w:w="709"/>
        <w:gridCol w:w="850"/>
        <w:gridCol w:w="1134"/>
      </w:tblGrid>
      <w:tr w:rsidR="002A3F25" w:rsidRPr="00743ECA" w:rsidTr="002A3F25">
        <w:tc>
          <w:tcPr>
            <w:tcW w:w="2491" w:type="dxa"/>
            <w:tcBorders>
              <w:left w:val="single" w:sz="4" w:space="0" w:color="auto"/>
            </w:tcBorders>
          </w:tcPr>
          <w:p w:rsidR="002A3F25" w:rsidRPr="00743ECA" w:rsidRDefault="002A3F25" w:rsidP="00E27367">
            <w:pPr>
              <w:pStyle w:val="af8"/>
              <w:rPr>
                <w:sz w:val="24"/>
                <w:szCs w:val="24"/>
              </w:rPr>
            </w:pPr>
            <w:r w:rsidRPr="00743EC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0" w:type="dxa"/>
          </w:tcPr>
          <w:p w:rsidR="002A3F25" w:rsidRPr="00743ECA" w:rsidRDefault="002A3F25" w:rsidP="00E27367">
            <w:pPr>
              <w:pStyle w:val="af8"/>
              <w:rPr>
                <w:sz w:val="24"/>
                <w:szCs w:val="24"/>
              </w:rPr>
            </w:pPr>
            <w:r w:rsidRPr="00743ECA">
              <w:rPr>
                <w:sz w:val="24"/>
                <w:szCs w:val="24"/>
              </w:rPr>
              <w:t>Код строки</w:t>
            </w:r>
          </w:p>
        </w:tc>
        <w:tc>
          <w:tcPr>
            <w:tcW w:w="567" w:type="dxa"/>
          </w:tcPr>
          <w:p w:rsidR="002A3F25" w:rsidRPr="00743ECA" w:rsidRDefault="002A3F25" w:rsidP="00E27367">
            <w:pPr>
              <w:pStyle w:val="af8"/>
              <w:rPr>
                <w:sz w:val="24"/>
                <w:szCs w:val="24"/>
              </w:rPr>
            </w:pPr>
            <w:r w:rsidRPr="00743ECA">
              <w:rPr>
                <w:sz w:val="24"/>
                <w:szCs w:val="24"/>
              </w:rPr>
              <w:t>Янв.</w:t>
            </w:r>
          </w:p>
        </w:tc>
        <w:tc>
          <w:tcPr>
            <w:tcW w:w="567" w:type="dxa"/>
          </w:tcPr>
          <w:p w:rsidR="002A3F25" w:rsidRPr="00743ECA" w:rsidRDefault="002A3F25" w:rsidP="00E27367">
            <w:pPr>
              <w:pStyle w:val="af8"/>
              <w:rPr>
                <w:sz w:val="24"/>
                <w:szCs w:val="24"/>
              </w:rPr>
            </w:pPr>
            <w:r w:rsidRPr="00743ECA">
              <w:rPr>
                <w:sz w:val="24"/>
                <w:szCs w:val="24"/>
              </w:rPr>
              <w:t>Февр.</w:t>
            </w:r>
          </w:p>
        </w:tc>
        <w:tc>
          <w:tcPr>
            <w:tcW w:w="567" w:type="dxa"/>
          </w:tcPr>
          <w:p w:rsidR="002A3F25" w:rsidRPr="00743ECA" w:rsidRDefault="002A3F25" w:rsidP="00E27367">
            <w:pPr>
              <w:pStyle w:val="af8"/>
              <w:rPr>
                <w:sz w:val="24"/>
                <w:szCs w:val="24"/>
              </w:rPr>
            </w:pPr>
            <w:r w:rsidRPr="00743ECA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850" w:type="dxa"/>
          </w:tcPr>
          <w:p w:rsidR="002A3F25" w:rsidRPr="00743ECA" w:rsidRDefault="002A3F25" w:rsidP="005A404F">
            <w:pPr>
              <w:pStyle w:val="af8"/>
              <w:rPr>
                <w:sz w:val="24"/>
                <w:szCs w:val="24"/>
              </w:rPr>
            </w:pPr>
            <w:r w:rsidRPr="00743ECA">
              <w:rPr>
                <w:sz w:val="24"/>
                <w:szCs w:val="24"/>
              </w:rPr>
              <w:t xml:space="preserve">Итого за </w:t>
            </w:r>
            <w:r w:rsidR="005A404F" w:rsidRPr="00743ECA">
              <w:rPr>
                <w:sz w:val="24"/>
                <w:szCs w:val="24"/>
              </w:rPr>
              <w:t>1 квартал</w:t>
            </w:r>
          </w:p>
        </w:tc>
        <w:tc>
          <w:tcPr>
            <w:tcW w:w="708" w:type="dxa"/>
          </w:tcPr>
          <w:p w:rsidR="002A3F25" w:rsidRPr="00743ECA" w:rsidRDefault="002A3F25" w:rsidP="00E27367">
            <w:pPr>
              <w:pStyle w:val="af8"/>
              <w:rPr>
                <w:sz w:val="24"/>
                <w:szCs w:val="24"/>
              </w:rPr>
            </w:pPr>
            <w:r w:rsidRPr="00743ECA">
              <w:rPr>
                <w:sz w:val="24"/>
                <w:szCs w:val="24"/>
              </w:rPr>
              <w:t>апрель</w:t>
            </w:r>
          </w:p>
        </w:tc>
        <w:tc>
          <w:tcPr>
            <w:tcW w:w="709" w:type="dxa"/>
          </w:tcPr>
          <w:p w:rsidR="002A3F25" w:rsidRPr="00743ECA" w:rsidRDefault="002A3F25" w:rsidP="00E27367">
            <w:pPr>
              <w:pStyle w:val="af8"/>
              <w:rPr>
                <w:sz w:val="24"/>
                <w:szCs w:val="24"/>
              </w:rPr>
            </w:pPr>
            <w:r w:rsidRPr="00743ECA">
              <w:rPr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2A3F25" w:rsidRPr="00743ECA" w:rsidRDefault="002A3F25" w:rsidP="00E27367">
            <w:pPr>
              <w:pStyle w:val="af8"/>
              <w:rPr>
                <w:sz w:val="24"/>
                <w:szCs w:val="24"/>
              </w:rPr>
            </w:pPr>
            <w:r w:rsidRPr="00743ECA">
              <w:rPr>
                <w:sz w:val="24"/>
                <w:szCs w:val="24"/>
              </w:rPr>
              <w:t>июнь</w:t>
            </w:r>
          </w:p>
        </w:tc>
        <w:tc>
          <w:tcPr>
            <w:tcW w:w="993" w:type="dxa"/>
          </w:tcPr>
          <w:p w:rsidR="002A3F25" w:rsidRPr="00743ECA" w:rsidRDefault="002A3F25" w:rsidP="00E27367">
            <w:pPr>
              <w:pStyle w:val="af8"/>
              <w:rPr>
                <w:sz w:val="24"/>
                <w:szCs w:val="24"/>
              </w:rPr>
            </w:pPr>
            <w:r w:rsidRPr="00743ECA">
              <w:rPr>
                <w:sz w:val="24"/>
                <w:szCs w:val="24"/>
              </w:rPr>
              <w:t>Итого за I</w:t>
            </w:r>
            <w:r w:rsidRPr="00743ECA">
              <w:rPr>
                <w:sz w:val="24"/>
                <w:szCs w:val="24"/>
                <w:lang w:val="en-US"/>
              </w:rPr>
              <w:t xml:space="preserve"> </w:t>
            </w:r>
            <w:r w:rsidRPr="00743ECA">
              <w:rPr>
                <w:sz w:val="24"/>
                <w:szCs w:val="24"/>
              </w:rPr>
              <w:t>полугодие</w:t>
            </w:r>
          </w:p>
        </w:tc>
        <w:tc>
          <w:tcPr>
            <w:tcW w:w="709" w:type="dxa"/>
          </w:tcPr>
          <w:p w:rsidR="002A3F25" w:rsidRPr="00743ECA" w:rsidRDefault="002A3F25" w:rsidP="00E27367">
            <w:pPr>
              <w:pStyle w:val="af8"/>
              <w:rPr>
                <w:sz w:val="24"/>
                <w:szCs w:val="24"/>
              </w:rPr>
            </w:pPr>
            <w:r w:rsidRPr="00743ECA">
              <w:rPr>
                <w:sz w:val="24"/>
                <w:szCs w:val="24"/>
              </w:rPr>
              <w:t>июль</w:t>
            </w:r>
          </w:p>
        </w:tc>
        <w:tc>
          <w:tcPr>
            <w:tcW w:w="709" w:type="dxa"/>
          </w:tcPr>
          <w:p w:rsidR="002A3F25" w:rsidRPr="00743ECA" w:rsidRDefault="002A3F25" w:rsidP="00E27367">
            <w:pPr>
              <w:pStyle w:val="af8"/>
              <w:rPr>
                <w:sz w:val="24"/>
                <w:szCs w:val="24"/>
              </w:rPr>
            </w:pPr>
            <w:r w:rsidRPr="00743ECA">
              <w:rPr>
                <w:sz w:val="24"/>
                <w:szCs w:val="24"/>
              </w:rPr>
              <w:t>август</w:t>
            </w:r>
          </w:p>
        </w:tc>
        <w:tc>
          <w:tcPr>
            <w:tcW w:w="850" w:type="dxa"/>
          </w:tcPr>
          <w:p w:rsidR="002A3F25" w:rsidRPr="00743ECA" w:rsidRDefault="002A3F25" w:rsidP="00E27367">
            <w:pPr>
              <w:pStyle w:val="af8"/>
              <w:rPr>
                <w:sz w:val="24"/>
                <w:szCs w:val="24"/>
              </w:rPr>
            </w:pPr>
            <w:r w:rsidRPr="00743ECA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2A3F25" w:rsidRPr="00743ECA" w:rsidRDefault="002A3F25" w:rsidP="00E27367">
            <w:pPr>
              <w:pStyle w:val="af8"/>
              <w:rPr>
                <w:sz w:val="24"/>
                <w:szCs w:val="24"/>
              </w:rPr>
            </w:pPr>
            <w:r w:rsidRPr="00743ECA">
              <w:rPr>
                <w:sz w:val="24"/>
                <w:szCs w:val="24"/>
              </w:rPr>
              <w:t>Итого за 9 месяцев</w:t>
            </w:r>
          </w:p>
        </w:tc>
        <w:tc>
          <w:tcPr>
            <w:tcW w:w="851" w:type="dxa"/>
          </w:tcPr>
          <w:p w:rsidR="002A3F25" w:rsidRPr="00743ECA" w:rsidRDefault="002A3F25" w:rsidP="00E27367">
            <w:pPr>
              <w:pStyle w:val="af8"/>
              <w:rPr>
                <w:sz w:val="24"/>
                <w:szCs w:val="24"/>
              </w:rPr>
            </w:pPr>
            <w:r w:rsidRPr="00743ECA">
              <w:rPr>
                <w:sz w:val="24"/>
                <w:szCs w:val="24"/>
              </w:rPr>
              <w:t>октябрь</w:t>
            </w:r>
          </w:p>
        </w:tc>
        <w:tc>
          <w:tcPr>
            <w:tcW w:w="709" w:type="dxa"/>
          </w:tcPr>
          <w:p w:rsidR="002A3F25" w:rsidRPr="00743ECA" w:rsidRDefault="002A3F25" w:rsidP="00E27367">
            <w:pPr>
              <w:pStyle w:val="af8"/>
              <w:rPr>
                <w:sz w:val="24"/>
                <w:szCs w:val="24"/>
              </w:rPr>
            </w:pPr>
            <w:r w:rsidRPr="00743ECA">
              <w:rPr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2A3F25" w:rsidRPr="00743ECA" w:rsidRDefault="002A3F25" w:rsidP="00E27367">
            <w:pPr>
              <w:pStyle w:val="af8"/>
              <w:rPr>
                <w:sz w:val="24"/>
                <w:szCs w:val="24"/>
              </w:rPr>
            </w:pPr>
            <w:r w:rsidRPr="00743ECA">
              <w:rPr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3F25" w:rsidRPr="00743ECA" w:rsidRDefault="002A3F25" w:rsidP="00E27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</w:tr>
      <w:tr w:rsidR="002A3F25" w:rsidRPr="00743ECA" w:rsidTr="002A3F25">
        <w:tc>
          <w:tcPr>
            <w:tcW w:w="2491" w:type="dxa"/>
            <w:tcBorders>
              <w:left w:val="single" w:sz="4" w:space="0" w:color="auto"/>
            </w:tcBorders>
          </w:tcPr>
          <w:p w:rsidR="002A3F25" w:rsidRPr="00743ECA" w:rsidRDefault="002A3F25" w:rsidP="00E27367">
            <w:pPr>
              <w:pStyle w:val="af8"/>
              <w:jc w:val="center"/>
              <w:rPr>
                <w:sz w:val="24"/>
                <w:szCs w:val="24"/>
                <w:lang w:val="en-US"/>
              </w:rPr>
            </w:pPr>
            <w:r w:rsidRPr="00743E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0" w:type="dxa"/>
          </w:tcPr>
          <w:p w:rsidR="002A3F25" w:rsidRPr="00743ECA" w:rsidRDefault="002A3F25" w:rsidP="00E27367">
            <w:pPr>
              <w:pStyle w:val="af8"/>
              <w:jc w:val="center"/>
              <w:rPr>
                <w:sz w:val="24"/>
                <w:szCs w:val="24"/>
                <w:lang w:val="en-US"/>
              </w:rPr>
            </w:pPr>
            <w:r w:rsidRPr="00743E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2A3F25" w:rsidRPr="00743ECA" w:rsidRDefault="002A3F25" w:rsidP="00E27367">
            <w:pPr>
              <w:pStyle w:val="af8"/>
              <w:jc w:val="center"/>
              <w:rPr>
                <w:sz w:val="24"/>
                <w:szCs w:val="24"/>
                <w:lang w:val="en-US"/>
              </w:rPr>
            </w:pPr>
            <w:r w:rsidRPr="00743E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2A3F25" w:rsidRPr="00743ECA" w:rsidRDefault="002A3F25" w:rsidP="00E27367">
            <w:pPr>
              <w:pStyle w:val="af8"/>
              <w:jc w:val="center"/>
              <w:rPr>
                <w:sz w:val="24"/>
                <w:szCs w:val="24"/>
                <w:lang w:val="en-US"/>
              </w:rPr>
            </w:pPr>
            <w:r w:rsidRPr="00743E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2A3F25" w:rsidRPr="00743ECA" w:rsidRDefault="002A3F25" w:rsidP="00E27367">
            <w:pPr>
              <w:pStyle w:val="af8"/>
              <w:jc w:val="center"/>
              <w:rPr>
                <w:sz w:val="24"/>
                <w:szCs w:val="24"/>
                <w:lang w:val="en-US"/>
              </w:rPr>
            </w:pPr>
            <w:r w:rsidRPr="00743EC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2A3F25" w:rsidRPr="00743ECA" w:rsidRDefault="002A3F25" w:rsidP="00E27367">
            <w:pPr>
              <w:pStyle w:val="af8"/>
              <w:jc w:val="center"/>
              <w:rPr>
                <w:sz w:val="24"/>
                <w:szCs w:val="24"/>
                <w:lang w:val="en-US"/>
              </w:rPr>
            </w:pPr>
            <w:r w:rsidRPr="00743EC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</w:tcPr>
          <w:p w:rsidR="002A3F25" w:rsidRPr="00743ECA" w:rsidRDefault="002A3F25" w:rsidP="00E27367">
            <w:pPr>
              <w:pStyle w:val="af8"/>
              <w:jc w:val="center"/>
              <w:rPr>
                <w:sz w:val="24"/>
                <w:szCs w:val="24"/>
                <w:lang w:val="en-US"/>
              </w:rPr>
            </w:pPr>
            <w:r w:rsidRPr="00743EC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</w:tcPr>
          <w:p w:rsidR="002A3F25" w:rsidRPr="00743ECA" w:rsidRDefault="002A3F25" w:rsidP="00E27367">
            <w:pPr>
              <w:pStyle w:val="af8"/>
              <w:jc w:val="center"/>
              <w:rPr>
                <w:sz w:val="24"/>
                <w:szCs w:val="24"/>
                <w:lang w:val="en-US"/>
              </w:rPr>
            </w:pPr>
            <w:r w:rsidRPr="00743EC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2A3F25" w:rsidRPr="00743ECA" w:rsidRDefault="002A3F25" w:rsidP="00E27367">
            <w:pPr>
              <w:pStyle w:val="af8"/>
              <w:jc w:val="center"/>
              <w:rPr>
                <w:sz w:val="24"/>
                <w:szCs w:val="24"/>
                <w:lang w:val="en-US"/>
              </w:rPr>
            </w:pPr>
            <w:r w:rsidRPr="00743EC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3" w:type="dxa"/>
          </w:tcPr>
          <w:p w:rsidR="002A3F25" w:rsidRPr="00743ECA" w:rsidRDefault="002A3F25" w:rsidP="00E27367">
            <w:pPr>
              <w:pStyle w:val="af8"/>
              <w:jc w:val="center"/>
              <w:rPr>
                <w:sz w:val="24"/>
                <w:szCs w:val="24"/>
                <w:lang w:val="en-US"/>
              </w:rPr>
            </w:pPr>
            <w:r w:rsidRPr="00743ECA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2A3F25" w:rsidRPr="00743ECA" w:rsidRDefault="002A3F25" w:rsidP="00E27367">
            <w:pPr>
              <w:pStyle w:val="af8"/>
              <w:jc w:val="center"/>
              <w:rPr>
                <w:sz w:val="24"/>
                <w:szCs w:val="24"/>
                <w:lang w:val="en-US"/>
              </w:rPr>
            </w:pPr>
            <w:r w:rsidRPr="00743ECA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</w:tcPr>
          <w:p w:rsidR="002A3F25" w:rsidRPr="00743ECA" w:rsidRDefault="002A3F25" w:rsidP="00E27367">
            <w:pPr>
              <w:pStyle w:val="af8"/>
              <w:jc w:val="center"/>
              <w:rPr>
                <w:sz w:val="24"/>
                <w:szCs w:val="24"/>
                <w:lang w:val="en-US"/>
              </w:rPr>
            </w:pPr>
            <w:r w:rsidRPr="00743ECA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</w:tcPr>
          <w:p w:rsidR="002A3F25" w:rsidRPr="00743ECA" w:rsidRDefault="002A3F25" w:rsidP="00E27367">
            <w:pPr>
              <w:pStyle w:val="af8"/>
              <w:jc w:val="center"/>
              <w:rPr>
                <w:sz w:val="24"/>
                <w:szCs w:val="24"/>
                <w:lang w:val="en-US"/>
              </w:rPr>
            </w:pPr>
            <w:r w:rsidRPr="00743ECA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</w:tcPr>
          <w:p w:rsidR="002A3F25" w:rsidRPr="00743ECA" w:rsidRDefault="002A3F25" w:rsidP="00E27367">
            <w:pPr>
              <w:pStyle w:val="af8"/>
              <w:jc w:val="center"/>
              <w:rPr>
                <w:sz w:val="24"/>
                <w:szCs w:val="24"/>
                <w:lang w:val="en-US"/>
              </w:rPr>
            </w:pPr>
            <w:r w:rsidRPr="00743ECA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851" w:type="dxa"/>
          </w:tcPr>
          <w:p w:rsidR="002A3F25" w:rsidRPr="00743ECA" w:rsidRDefault="002A3F25" w:rsidP="00E27367">
            <w:pPr>
              <w:pStyle w:val="af8"/>
              <w:jc w:val="center"/>
              <w:rPr>
                <w:sz w:val="24"/>
                <w:szCs w:val="24"/>
                <w:lang w:val="en-US"/>
              </w:rPr>
            </w:pPr>
            <w:r w:rsidRPr="00743ECA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</w:tcPr>
          <w:p w:rsidR="002A3F25" w:rsidRPr="00743ECA" w:rsidRDefault="002A3F25" w:rsidP="00E27367">
            <w:pPr>
              <w:pStyle w:val="af8"/>
              <w:jc w:val="center"/>
              <w:rPr>
                <w:sz w:val="24"/>
                <w:szCs w:val="24"/>
                <w:lang w:val="en-US"/>
              </w:rPr>
            </w:pPr>
            <w:r w:rsidRPr="00743ECA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850" w:type="dxa"/>
          </w:tcPr>
          <w:p w:rsidR="002A3F25" w:rsidRPr="00743ECA" w:rsidRDefault="002A3F25" w:rsidP="00E27367">
            <w:pPr>
              <w:pStyle w:val="af8"/>
              <w:jc w:val="center"/>
              <w:rPr>
                <w:sz w:val="24"/>
                <w:szCs w:val="24"/>
                <w:lang w:val="en-US"/>
              </w:rPr>
            </w:pPr>
            <w:r w:rsidRPr="00743ECA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3F25" w:rsidRPr="00743ECA" w:rsidRDefault="002A3F25" w:rsidP="00E27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2A3F25" w:rsidRPr="00743ECA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КАССОВЫЕ ПОСТУПЛЕНИЯ ПО ДОХОДАМ - всего</w:t>
            </w:r>
          </w:p>
        </w:tc>
        <w:tc>
          <w:tcPr>
            <w:tcW w:w="690" w:type="dxa"/>
            <w:vAlign w:val="bottom"/>
          </w:tcPr>
          <w:p w:rsidR="002A3F25" w:rsidRPr="00743ECA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567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25" w:rsidRPr="00743ECA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КАССОВЫЕ ВЫПЛАТЫ ПО РАСХОДАМ - всего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25" w:rsidRPr="00743ECA" w:rsidTr="002A3F25">
        <w:tblPrEx>
          <w:tblBorders>
            <w:right w:val="single" w:sz="4" w:space="0" w:color="auto"/>
            <w:insideH w:val="nil"/>
          </w:tblBorders>
        </w:tblPrEx>
        <w:trPr>
          <w:trHeight w:val="961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</w:tcPr>
          <w:p w:rsidR="002A3F25" w:rsidRPr="00743ECA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A3F25" w:rsidRPr="00743ECA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муниципальной собственности (по ВР 400)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0210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25" w:rsidRPr="00743ECA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(по ВР 500)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0220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25" w:rsidRPr="00743ECA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743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субсидий муниципальным  бюджетным, автономным учреждениям и иным некоммерческим организациям (по ВР 600)</w:t>
            </w:r>
          </w:p>
        </w:tc>
        <w:tc>
          <w:tcPr>
            <w:tcW w:w="690" w:type="dxa"/>
            <w:vAlign w:val="bottom"/>
          </w:tcPr>
          <w:p w:rsidR="002A3F25" w:rsidRPr="00743ECA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0230</w:t>
            </w:r>
          </w:p>
        </w:tc>
        <w:tc>
          <w:tcPr>
            <w:tcW w:w="567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25" w:rsidRPr="00743ECA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</w:tcPr>
          <w:p w:rsidR="002A3F25" w:rsidRPr="00743ECA" w:rsidRDefault="002A3F25" w:rsidP="00690333">
            <w:pPr>
              <w:pStyle w:val="ConsPlusNormal"/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государственного долга</w:t>
            </w:r>
          </w:p>
          <w:p w:rsidR="002A3F25" w:rsidRPr="00743ECA" w:rsidRDefault="002A3F25" w:rsidP="00690333">
            <w:pPr>
              <w:pStyle w:val="ConsPlusNormal"/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 xml:space="preserve"> (по ВР 700)</w:t>
            </w:r>
          </w:p>
        </w:tc>
        <w:tc>
          <w:tcPr>
            <w:tcW w:w="690" w:type="dxa"/>
            <w:vAlign w:val="bottom"/>
          </w:tcPr>
          <w:p w:rsidR="002A3F25" w:rsidRPr="00743ECA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0240</w:t>
            </w:r>
          </w:p>
        </w:tc>
        <w:tc>
          <w:tcPr>
            <w:tcW w:w="567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25" w:rsidRPr="00743ECA" w:rsidTr="002A3F25">
        <w:tblPrEx>
          <w:tblBorders>
            <w:right w:val="single" w:sz="4" w:space="0" w:color="auto"/>
          </w:tblBorders>
        </w:tblPrEx>
        <w:trPr>
          <w:trHeight w:val="193"/>
        </w:trPr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другие расходы</w:t>
            </w:r>
          </w:p>
        </w:tc>
        <w:tc>
          <w:tcPr>
            <w:tcW w:w="690" w:type="dxa"/>
            <w:vAlign w:val="bottom"/>
          </w:tcPr>
          <w:p w:rsidR="002A3F25" w:rsidRPr="00743ECA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0250</w:t>
            </w:r>
          </w:p>
        </w:tc>
        <w:tc>
          <w:tcPr>
            <w:tcW w:w="567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25" w:rsidRPr="00743ECA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743ECA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690" w:type="dxa"/>
            <w:vAlign w:val="bottom"/>
          </w:tcPr>
          <w:p w:rsidR="002A3F25" w:rsidRPr="00743ECA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443"/>
            <w:bookmarkEnd w:id="6"/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567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25" w:rsidRPr="00743ECA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690" w:type="dxa"/>
            <w:vAlign w:val="bottom"/>
          </w:tcPr>
          <w:p w:rsidR="002A3F25" w:rsidRPr="00743ECA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567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25" w:rsidRPr="00743ECA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Бюджетные кредиты, полученные от других бюджетов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479"/>
            <w:bookmarkEnd w:id="7"/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25" w:rsidRPr="00743ECA" w:rsidTr="002A3F25">
        <w:tblPrEx>
          <w:tblBorders>
            <w:right w:val="single" w:sz="4" w:space="0" w:color="auto"/>
            <w:insideH w:val="nil"/>
          </w:tblBorders>
        </w:tblPrEx>
        <w:trPr>
          <w:trHeight w:val="54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25" w:rsidRPr="00743ECA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A3F25" w:rsidRPr="00743ECA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 получение бюджетных кредитов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25" w:rsidRPr="00743ECA" w:rsidRDefault="002A3F25" w:rsidP="002A3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25" w:rsidRPr="00743ECA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ind w:left="142" w:right="99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3EC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 погашение бюджетных кредитов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0520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25" w:rsidRPr="00743ECA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Кредиты, полученные от </w:t>
            </w:r>
            <w:r w:rsidRPr="00743EC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кредитных организаций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623"/>
            <w:bookmarkEnd w:id="8"/>
            <w:r w:rsidRPr="00743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25" w:rsidRPr="00743ECA" w:rsidTr="002A3F25">
        <w:tblPrEx>
          <w:tblBorders>
            <w:right w:val="single" w:sz="4" w:space="0" w:color="auto"/>
            <w:insideH w:val="nil"/>
          </w:tblBorders>
        </w:tblPrEx>
        <w:trPr>
          <w:trHeight w:val="168"/>
        </w:trPr>
        <w:tc>
          <w:tcPr>
            <w:tcW w:w="2491" w:type="dxa"/>
            <w:tcBorders>
              <w:left w:val="single" w:sz="4" w:space="0" w:color="auto"/>
              <w:bottom w:val="nil"/>
            </w:tcBorders>
          </w:tcPr>
          <w:p w:rsidR="002A3F25" w:rsidRPr="00743ECA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690" w:type="dxa"/>
            <w:tcBorders>
              <w:bottom w:val="nil"/>
            </w:tcBorders>
            <w:vAlign w:val="bottom"/>
          </w:tcPr>
          <w:p w:rsidR="002A3F25" w:rsidRPr="00743ECA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25" w:rsidRPr="00743ECA" w:rsidTr="002A3F25">
        <w:tblPrEx>
          <w:tblBorders>
            <w:right w:val="single" w:sz="4" w:space="0" w:color="auto"/>
            <w:insideH w:val="nil"/>
          </w:tblBorders>
        </w:tblPrEx>
        <w:trPr>
          <w:trHeight w:val="358"/>
        </w:trPr>
        <w:tc>
          <w:tcPr>
            <w:tcW w:w="2491" w:type="dxa"/>
            <w:tcBorders>
              <w:top w:val="nil"/>
              <w:left w:val="single" w:sz="4" w:space="0" w:color="auto"/>
            </w:tcBorders>
            <w:vAlign w:val="bottom"/>
          </w:tcPr>
          <w:p w:rsidR="002A3F25" w:rsidRPr="00743ECA" w:rsidRDefault="002A3F25" w:rsidP="00690333">
            <w:pPr>
              <w:pStyle w:val="ConsPlusNormal"/>
              <w:ind w:right="99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3EC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 получение кредитов от кредитных организаци</w:t>
            </w:r>
            <w:r w:rsidR="007D6DAF" w:rsidRPr="00743EC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2A3F25" w:rsidRPr="00743ECA" w:rsidRDefault="002A3F25" w:rsidP="00FD6B5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25" w:rsidRPr="00743ECA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 погашение кредитов от кредитных организаций</w:t>
            </w:r>
          </w:p>
        </w:tc>
        <w:tc>
          <w:tcPr>
            <w:tcW w:w="690" w:type="dxa"/>
            <w:vAlign w:val="bottom"/>
          </w:tcPr>
          <w:p w:rsidR="002A3F25" w:rsidRPr="00743ECA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0620</w:t>
            </w:r>
          </w:p>
        </w:tc>
        <w:tc>
          <w:tcPr>
            <w:tcW w:w="567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25" w:rsidRPr="00743ECA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ИЗМЕНЕНИЕ ОСТАТКОВ</w:t>
            </w:r>
          </w:p>
        </w:tc>
        <w:tc>
          <w:tcPr>
            <w:tcW w:w="690" w:type="dxa"/>
            <w:vAlign w:val="bottom"/>
          </w:tcPr>
          <w:p w:rsidR="002A3F25" w:rsidRPr="00743ECA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567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25" w:rsidRPr="00743ECA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743ECA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690" w:type="dxa"/>
            <w:vAlign w:val="bottom"/>
          </w:tcPr>
          <w:p w:rsidR="002A3F25" w:rsidRPr="00743ECA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567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25" w:rsidRPr="00743ECA" w:rsidTr="002A3F25">
        <w:tblPrEx>
          <w:tblBorders>
            <w:right w:val="single" w:sz="4" w:space="0" w:color="auto"/>
          </w:tblBorders>
        </w:tblPrEx>
        <w:trPr>
          <w:trHeight w:val="392"/>
        </w:trPr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743ECA" w:rsidRDefault="002A3F25" w:rsidP="00690333">
            <w:pPr>
              <w:pStyle w:val="ConsPlusNormal"/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690" w:type="dxa"/>
            <w:vAlign w:val="bottom"/>
          </w:tcPr>
          <w:p w:rsidR="002A3F25" w:rsidRPr="00743ECA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567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A3F25" w:rsidRPr="00743ECA" w:rsidRDefault="002A3F25" w:rsidP="00E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B57" w:rsidRPr="00743ECA" w:rsidRDefault="00FD6B57" w:rsidP="00777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702A" w:rsidRPr="00743ECA" w:rsidRDefault="0077702A" w:rsidP="00777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>Руководитель                ___________    _____________________</w:t>
      </w:r>
    </w:p>
    <w:p w:rsidR="0077702A" w:rsidRPr="00743ECA" w:rsidRDefault="0077702A" w:rsidP="00777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(подпись)       (расшифровка подписи)</w:t>
      </w:r>
    </w:p>
    <w:p w:rsidR="006E5E5E" w:rsidRPr="00743ECA" w:rsidRDefault="006E5E5E" w:rsidP="00777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E5E" w:rsidRPr="00743ECA" w:rsidRDefault="0077702A" w:rsidP="00777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>Исполнитель                 ____</w:t>
      </w:r>
      <w:r w:rsidR="006E5E5E" w:rsidRPr="00743ECA">
        <w:rPr>
          <w:rFonts w:ascii="Times New Roman" w:hAnsi="Times New Roman" w:cs="Times New Roman"/>
          <w:sz w:val="24"/>
          <w:szCs w:val="24"/>
        </w:rPr>
        <w:t xml:space="preserve">_______  _____________________ </w:t>
      </w:r>
    </w:p>
    <w:p w:rsidR="0077702A" w:rsidRPr="00743ECA" w:rsidRDefault="006E5E5E" w:rsidP="00777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741A1" w:rsidRPr="00743ECA">
        <w:rPr>
          <w:rFonts w:ascii="Times New Roman" w:hAnsi="Times New Roman" w:cs="Times New Roman"/>
          <w:sz w:val="24"/>
          <w:szCs w:val="24"/>
        </w:rPr>
        <w:t xml:space="preserve">   </w:t>
      </w:r>
      <w:r w:rsidR="0077702A" w:rsidRPr="00743ECA">
        <w:rPr>
          <w:rFonts w:ascii="Times New Roman" w:hAnsi="Times New Roman" w:cs="Times New Roman"/>
          <w:sz w:val="24"/>
          <w:szCs w:val="24"/>
        </w:rPr>
        <w:t xml:space="preserve">   (фамилия, инициалы)       (телефон)</w:t>
      </w:r>
    </w:p>
    <w:p w:rsidR="0077702A" w:rsidRPr="00743ECA" w:rsidRDefault="0077702A" w:rsidP="00777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702A" w:rsidRPr="00743ECA" w:rsidRDefault="0077702A" w:rsidP="0077702A">
      <w:pPr>
        <w:jc w:val="right"/>
      </w:pPr>
    </w:p>
    <w:p w:rsidR="004B4295" w:rsidRPr="00743ECA" w:rsidRDefault="004B4295" w:rsidP="004B4295">
      <w:pPr>
        <w:jc w:val="right"/>
        <w:sectPr w:rsidR="004B4295" w:rsidRPr="00743ECA" w:rsidSect="006E5E5E">
          <w:footnotePr>
            <w:pos w:val="beneathText"/>
          </w:footnotePr>
          <w:pgSz w:w="16837" w:h="11905" w:orient="landscape"/>
          <w:pgMar w:top="568" w:right="1134" w:bottom="426" w:left="426" w:header="720" w:footer="720" w:gutter="0"/>
          <w:cols w:space="720"/>
          <w:docGrid w:linePitch="360"/>
        </w:sectPr>
      </w:pPr>
    </w:p>
    <w:p w:rsidR="00034995" w:rsidRPr="00743ECA" w:rsidRDefault="00034995" w:rsidP="00034995">
      <w:pPr>
        <w:jc w:val="right"/>
      </w:pPr>
      <w:r w:rsidRPr="00743ECA">
        <w:lastRenderedPageBreak/>
        <w:t>Приложение 2</w:t>
      </w:r>
    </w:p>
    <w:p w:rsidR="00034995" w:rsidRPr="00743ECA" w:rsidRDefault="00034995" w:rsidP="00034995">
      <w:pPr>
        <w:jc w:val="right"/>
      </w:pPr>
      <w:r w:rsidRPr="00743ECA">
        <w:t>к    Порядку    составления    и    ведения   кассового    плана</w:t>
      </w:r>
    </w:p>
    <w:p w:rsidR="00034995" w:rsidRPr="00743ECA" w:rsidRDefault="00034995" w:rsidP="00034995">
      <w:pPr>
        <w:jc w:val="right"/>
      </w:pPr>
      <w:r w:rsidRPr="00743ECA">
        <w:t xml:space="preserve">исполнения  бюджета  </w:t>
      </w:r>
      <w:r w:rsidR="004D5DC4" w:rsidRPr="00743ECA">
        <w:t>Среднеикорецкого</w:t>
      </w:r>
      <w:r w:rsidR="0080196C" w:rsidRPr="00743ECA">
        <w:t xml:space="preserve"> сельского поселения</w:t>
      </w:r>
    </w:p>
    <w:p w:rsidR="00034995" w:rsidRPr="00743ECA" w:rsidRDefault="00034995" w:rsidP="00034995">
      <w:pPr>
        <w:jc w:val="right"/>
      </w:pPr>
      <w:proofErr w:type="gramStart"/>
      <w:r w:rsidRPr="00743ECA">
        <w:t xml:space="preserve">в  текущем  финансовом   году,   утвержденному   </w:t>
      </w:r>
      <w:r w:rsidR="003F4904" w:rsidRPr="00743ECA">
        <w:t>постановлением</w:t>
      </w:r>
      <w:proofErr w:type="gramEnd"/>
    </w:p>
    <w:p w:rsidR="00034995" w:rsidRPr="00743ECA" w:rsidRDefault="003F4904" w:rsidP="00034995">
      <w:pPr>
        <w:jc w:val="right"/>
      </w:pPr>
      <w:r w:rsidRPr="00743ECA">
        <w:t xml:space="preserve">Администрации </w:t>
      </w:r>
      <w:r w:rsidR="004D5DC4" w:rsidRPr="00743ECA">
        <w:t>Среднеикорецкого</w:t>
      </w:r>
      <w:r w:rsidRPr="00743ECA">
        <w:t xml:space="preserve"> сельского поселения</w:t>
      </w:r>
    </w:p>
    <w:p w:rsidR="00034995" w:rsidRPr="00743ECA" w:rsidRDefault="00034995" w:rsidP="00034995">
      <w:pPr>
        <w:jc w:val="right"/>
      </w:pPr>
      <w:r w:rsidRPr="00743ECA">
        <w:t xml:space="preserve">от </w:t>
      </w:r>
      <w:r w:rsidR="00743ECA" w:rsidRPr="00743ECA">
        <w:t>22.04.</w:t>
      </w:r>
      <w:r w:rsidRPr="00743ECA">
        <w:t xml:space="preserve"> 20</w:t>
      </w:r>
      <w:r w:rsidR="003F4904" w:rsidRPr="00743ECA">
        <w:t>20</w:t>
      </w:r>
      <w:r w:rsidRPr="00743ECA">
        <w:t xml:space="preserve"> года  № </w:t>
      </w:r>
      <w:r w:rsidR="00743ECA" w:rsidRPr="00743ECA">
        <w:t>23</w:t>
      </w:r>
      <w:r w:rsidRPr="00743ECA">
        <w:t xml:space="preserve">                                                      </w:t>
      </w:r>
    </w:p>
    <w:p w:rsidR="00034995" w:rsidRPr="00743ECA" w:rsidRDefault="00034995" w:rsidP="00034995">
      <w:pPr>
        <w:jc w:val="center"/>
      </w:pPr>
    </w:p>
    <w:p w:rsidR="00A3222E" w:rsidRPr="00743ECA" w:rsidRDefault="00034995" w:rsidP="000349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КАССОВЫЙ ПЛАН ИСПОЛНЕНИЯ  БЮДЖЕТА  </w:t>
      </w:r>
      <w:r w:rsidR="004D5DC4" w:rsidRPr="00743ECA">
        <w:rPr>
          <w:rFonts w:ascii="Times New Roman" w:hAnsi="Times New Roman" w:cs="Times New Roman"/>
          <w:sz w:val="24"/>
          <w:szCs w:val="24"/>
        </w:rPr>
        <w:t>СРЕДНЕИКОРЕЦКОГО</w:t>
      </w:r>
      <w:r w:rsidR="003F4904" w:rsidRPr="00743ECA">
        <w:rPr>
          <w:rFonts w:ascii="Times New Roman" w:hAnsi="Times New Roman" w:cs="Times New Roman"/>
          <w:sz w:val="24"/>
          <w:szCs w:val="24"/>
        </w:rPr>
        <w:t xml:space="preserve"> СЕЛЬСКОГО ПОСЕЛЕНИЯ ЛИСКИ</w:t>
      </w:r>
      <w:r w:rsidRPr="00743ECA">
        <w:rPr>
          <w:rFonts w:ascii="Times New Roman" w:hAnsi="Times New Roman" w:cs="Times New Roman"/>
          <w:sz w:val="24"/>
          <w:szCs w:val="24"/>
        </w:rPr>
        <w:t xml:space="preserve">НСКОГО МУНИЦИПАЛЬНОГО РАЙОНА </w:t>
      </w:r>
    </w:p>
    <w:p w:rsidR="00034995" w:rsidRPr="00743ECA" w:rsidRDefault="00034995" w:rsidP="000349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ВОРОНЕЖСКОЙ ОБЛАСТИ НА ТЕКУЩИЙ МЕСЯЦ  </w:t>
      </w:r>
    </w:p>
    <w:p w:rsidR="00034995" w:rsidRPr="00743ECA" w:rsidRDefault="00034995" w:rsidP="000349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34995" w:rsidRPr="00743ECA" w:rsidRDefault="00305B97" w:rsidP="00305B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2.1. </w:t>
      </w:r>
      <w:r w:rsidR="00034995" w:rsidRPr="00743ECA">
        <w:rPr>
          <w:rFonts w:ascii="Times New Roman" w:hAnsi="Times New Roman" w:cs="Times New Roman"/>
          <w:sz w:val="24"/>
          <w:szCs w:val="24"/>
        </w:rPr>
        <w:t xml:space="preserve"> ДОХ</w:t>
      </w:r>
      <w:r w:rsidRPr="00743ECA">
        <w:rPr>
          <w:rFonts w:ascii="Times New Roman" w:hAnsi="Times New Roman" w:cs="Times New Roman"/>
          <w:sz w:val="24"/>
          <w:szCs w:val="24"/>
        </w:rPr>
        <w:t xml:space="preserve">ОДЫ </w:t>
      </w:r>
      <w:r w:rsidR="00034995" w:rsidRPr="00743ECA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034995" w:rsidRPr="00743ECA" w:rsidTr="00034995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034995" w:rsidRPr="00743ECA" w:rsidRDefault="00034995" w:rsidP="00034995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034995" w:rsidRPr="00743EC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4995" w:rsidRPr="00743EC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95" w:rsidRPr="00743ECA" w:rsidTr="00034995"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995" w:rsidRPr="00743ECA" w:rsidRDefault="00034995" w:rsidP="000349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4995" w:rsidRPr="00743ECA" w:rsidRDefault="00034995" w:rsidP="00305B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>2.2. РАСХОДЫ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034995" w:rsidRPr="00743ECA" w:rsidTr="00034995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код группы вида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034995" w:rsidRPr="00743ECA" w:rsidRDefault="00034995" w:rsidP="00034995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034995" w:rsidRPr="00743ECA" w:rsidTr="00034995">
        <w:trPr>
          <w:trHeight w:val="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4995" w:rsidRPr="00743EC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95" w:rsidRPr="00743EC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95" w:rsidRPr="00743EC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95" w:rsidRPr="00743EC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95" w:rsidRPr="00743EC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95" w:rsidRPr="00743EC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95" w:rsidRPr="00743EC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95" w:rsidRPr="00743EC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95" w:rsidRPr="00743ECA" w:rsidTr="00034995"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995" w:rsidRPr="00743ECA" w:rsidRDefault="00034995" w:rsidP="000349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4995" w:rsidRPr="00743ECA" w:rsidRDefault="00034995" w:rsidP="00305B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2.3. </w:t>
      </w:r>
      <w:r w:rsidR="00305B97" w:rsidRPr="00743ECA">
        <w:rPr>
          <w:rFonts w:ascii="Times New Roman" w:hAnsi="Times New Roman" w:cs="Times New Roman"/>
          <w:sz w:val="24"/>
          <w:szCs w:val="24"/>
        </w:rPr>
        <w:t xml:space="preserve">ИСТОЧНИКИ </w:t>
      </w:r>
      <w:r w:rsidRPr="00743ECA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034995" w:rsidRPr="00743EC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034995" w:rsidRPr="00743EC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95" w:rsidRPr="00743ECA" w:rsidTr="00AA06C1">
        <w:trPr>
          <w:trHeight w:val="2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4995" w:rsidRPr="00743EC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муниципального бюджета,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95" w:rsidRPr="00743EC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95" w:rsidRPr="00743EC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Источники внешнего финансирования дефицита муниципального бюджета,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95" w:rsidRPr="00743EC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95" w:rsidRPr="00743EC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Всего источников финансирования дефицита муниципального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995" w:rsidRPr="00743ECA" w:rsidRDefault="00034995" w:rsidP="000349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Руководитель                ___________    _____________________     </w:t>
      </w:r>
    </w:p>
    <w:p w:rsidR="00034995" w:rsidRPr="00743ECA" w:rsidRDefault="00034995" w:rsidP="000349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A06C1" w:rsidRPr="00743EC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43ECA">
        <w:rPr>
          <w:rFonts w:ascii="Times New Roman" w:hAnsi="Times New Roman" w:cs="Times New Roman"/>
          <w:sz w:val="24"/>
          <w:szCs w:val="24"/>
        </w:rPr>
        <w:t xml:space="preserve">    (подпись)       (расшифровка подписи)</w:t>
      </w:r>
    </w:p>
    <w:p w:rsidR="00743ECA" w:rsidRPr="00743ECA" w:rsidRDefault="00034995" w:rsidP="000349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Исполнитель                 ___________  ______________ </w:t>
      </w:r>
    </w:p>
    <w:p w:rsidR="00034995" w:rsidRPr="00743ECA" w:rsidRDefault="00AA06C1" w:rsidP="000349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34995" w:rsidRPr="00743ECA">
        <w:rPr>
          <w:rFonts w:ascii="Times New Roman" w:hAnsi="Times New Roman" w:cs="Times New Roman"/>
          <w:sz w:val="24"/>
          <w:szCs w:val="24"/>
        </w:rPr>
        <w:t>(фамилия, инициалы)       (телефон)</w:t>
      </w:r>
    </w:p>
    <w:p w:rsidR="00743ECA" w:rsidRPr="00743ECA" w:rsidRDefault="00743ECA" w:rsidP="004B4295">
      <w:pPr>
        <w:jc w:val="right"/>
      </w:pPr>
    </w:p>
    <w:p w:rsidR="00743ECA" w:rsidRPr="00743ECA" w:rsidRDefault="00743ECA" w:rsidP="004B4295">
      <w:pPr>
        <w:jc w:val="right"/>
      </w:pPr>
    </w:p>
    <w:p w:rsidR="00743ECA" w:rsidRPr="00743ECA" w:rsidRDefault="00743ECA" w:rsidP="004B4295">
      <w:pPr>
        <w:jc w:val="right"/>
      </w:pPr>
    </w:p>
    <w:p w:rsidR="00743ECA" w:rsidRPr="00743ECA" w:rsidRDefault="00743ECA" w:rsidP="004B4295">
      <w:pPr>
        <w:jc w:val="right"/>
      </w:pPr>
    </w:p>
    <w:p w:rsidR="00743ECA" w:rsidRPr="00743ECA" w:rsidRDefault="00743ECA" w:rsidP="004B4295">
      <w:pPr>
        <w:jc w:val="right"/>
      </w:pPr>
    </w:p>
    <w:p w:rsidR="00743ECA" w:rsidRPr="00743ECA" w:rsidRDefault="00743ECA" w:rsidP="004B4295">
      <w:pPr>
        <w:jc w:val="right"/>
      </w:pPr>
    </w:p>
    <w:p w:rsidR="00743ECA" w:rsidRPr="00743ECA" w:rsidRDefault="00743ECA" w:rsidP="004B4295">
      <w:pPr>
        <w:jc w:val="right"/>
      </w:pPr>
    </w:p>
    <w:p w:rsidR="00743ECA" w:rsidRPr="00743ECA" w:rsidRDefault="00743ECA" w:rsidP="004B4295">
      <w:pPr>
        <w:jc w:val="right"/>
      </w:pPr>
    </w:p>
    <w:p w:rsidR="00743ECA" w:rsidRPr="00743ECA" w:rsidRDefault="00743ECA" w:rsidP="004B4295">
      <w:pPr>
        <w:jc w:val="right"/>
      </w:pPr>
    </w:p>
    <w:p w:rsidR="00743ECA" w:rsidRPr="00743ECA" w:rsidRDefault="00743ECA" w:rsidP="004B4295">
      <w:pPr>
        <w:jc w:val="right"/>
      </w:pPr>
    </w:p>
    <w:p w:rsidR="00743ECA" w:rsidRPr="00743ECA" w:rsidRDefault="00743ECA" w:rsidP="004B4295">
      <w:pPr>
        <w:jc w:val="right"/>
      </w:pPr>
    </w:p>
    <w:p w:rsidR="00743ECA" w:rsidRPr="00743ECA" w:rsidRDefault="00743ECA" w:rsidP="004B4295">
      <w:pPr>
        <w:jc w:val="right"/>
      </w:pPr>
    </w:p>
    <w:p w:rsidR="00743ECA" w:rsidRPr="00743ECA" w:rsidRDefault="00743ECA" w:rsidP="004B4295">
      <w:pPr>
        <w:jc w:val="right"/>
      </w:pPr>
    </w:p>
    <w:p w:rsidR="00743ECA" w:rsidRPr="00743ECA" w:rsidRDefault="00743ECA" w:rsidP="004B4295">
      <w:pPr>
        <w:jc w:val="right"/>
      </w:pPr>
    </w:p>
    <w:p w:rsidR="00743ECA" w:rsidRPr="00743ECA" w:rsidRDefault="00743ECA" w:rsidP="004B4295">
      <w:pPr>
        <w:jc w:val="right"/>
      </w:pPr>
    </w:p>
    <w:p w:rsidR="00743ECA" w:rsidRPr="00743ECA" w:rsidRDefault="00743ECA" w:rsidP="004B4295">
      <w:pPr>
        <w:jc w:val="right"/>
      </w:pPr>
    </w:p>
    <w:p w:rsidR="00743ECA" w:rsidRPr="00743ECA" w:rsidRDefault="00743ECA" w:rsidP="004B4295">
      <w:pPr>
        <w:jc w:val="right"/>
      </w:pPr>
    </w:p>
    <w:p w:rsidR="00743ECA" w:rsidRPr="00743ECA" w:rsidRDefault="00743ECA" w:rsidP="004B4295">
      <w:pPr>
        <w:jc w:val="right"/>
      </w:pPr>
    </w:p>
    <w:p w:rsidR="00743ECA" w:rsidRPr="00743ECA" w:rsidRDefault="00743ECA" w:rsidP="004B4295">
      <w:pPr>
        <w:jc w:val="right"/>
      </w:pPr>
    </w:p>
    <w:p w:rsidR="00743ECA" w:rsidRPr="00743ECA" w:rsidRDefault="00743ECA" w:rsidP="004B4295">
      <w:pPr>
        <w:jc w:val="right"/>
      </w:pPr>
    </w:p>
    <w:p w:rsidR="00743ECA" w:rsidRPr="00743ECA" w:rsidRDefault="00743ECA" w:rsidP="004B4295">
      <w:pPr>
        <w:jc w:val="right"/>
      </w:pPr>
    </w:p>
    <w:p w:rsidR="00743ECA" w:rsidRPr="00743ECA" w:rsidRDefault="00743ECA" w:rsidP="004B4295">
      <w:pPr>
        <w:jc w:val="right"/>
      </w:pPr>
    </w:p>
    <w:p w:rsidR="00743ECA" w:rsidRPr="00743ECA" w:rsidRDefault="00743ECA" w:rsidP="004B4295">
      <w:pPr>
        <w:jc w:val="right"/>
      </w:pPr>
    </w:p>
    <w:p w:rsidR="00743ECA" w:rsidRPr="00743ECA" w:rsidRDefault="00743ECA" w:rsidP="004B4295">
      <w:pPr>
        <w:jc w:val="right"/>
      </w:pPr>
    </w:p>
    <w:p w:rsidR="00743ECA" w:rsidRPr="00743ECA" w:rsidRDefault="00743ECA" w:rsidP="004B4295">
      <w:pPr>
        <w:jc w:val="right"/>
      </w:pPr>
    </w:p>
    <w:p w:rsidR="00743ECA" w:rsidRPr="00743ECA" w:rsidRDefault="00743ECA" w:rsidP="004B4295">
      <w:pPr>
        <w:jc w:val="right"/>
      </w:pPr>
    </w:p>
    <w:p w:rsidR="00743ECA" w:rsidRPr="00743ECA" w:rsidRDefault="00743ECA" w:rsidP="004B4295">
      <w:pPr>
        <w:jc w:val="right"/>
      </w:pPr>
    </w:p>
    <w:p w:rsidR="00743ECA" w:rsidRPr="00743ECA" w:rsidRDefault="00743ECA" w:rsidP="004B4295">
      <w:pPr>
        <w:jc w:val="right"/>
      </w:pPr>
    </w:p>
    <w:p w:rsidR="00743ECA" w:rsidRPr="00743ECA" w:rsidRDefault="00743ECA" w:rsidP="004B4295">
      <w:pPr>
        <w:jc w:val="right"/>
      </w:pPr>
    </w:p>
    <w:p w:rsidR="00743ECA" w:rsidRDefault="00743ECA" w:rsidP="004B4295">
      <w:pPr>
        <w:jc w:val="right"/>
      </w:pPr>
    </w:p>
    <w:p w:rsidR="00743ECA" w:rsidRDefault="00743ECA" w:rsidP="004B4295">
      <w:pPr>
        <w:jc w:val="right"/>
      </w:pPr>
    </w:p>
    <w:p w:rsidR="00743ECA" w:rsidRDefault="00743ECA" w:rsidP="004B4295">
      <w:pPr>
        <w:jc w:val="right"/>
      </w:pPr>
    </w:p>
    <w:p w:rsidR="00743ECA" w:rsidRDefault="00743ECA" w:rsidP="004B4295">
      <w:pPr>
        <w:jc w:val="right"/>
      </w:pPr>
    </w:p>
    <w:p w:rsidR="00743ECA" w:rsidRDefault="00743ECA" w:rsidP="004B4295">
      <w:pPr>
        <w:jc w:val="right"/>
      </w:pPr>
    </w:p>
    <w:p w:rsidR="00743ECA" w:rsidRDefault="00743ECA" w:rsidP="004B4295">
      <w:pPr>
        <w:jc w:val="right"/>
      </w:pPr>
    </w:p>
    <w:p w:rsidR="00743ECA" w:rsidRDefault="00743ECA" w:rsidP="004B4295">
      <w:pPr>
        <w:jc w:val="right"/>
      </w:pPr>
    </w:p>
    <w:p w:rsidR="00743ECA" w:rsidRDefault="00743ECA" w:rsidP="004B4295">
      <w:pPr>
        <w:jc w:val="right"/>
      </w:pPr>
    </w:p>
    <w:p w:rsidR="00743ECA" w:rsidRDefault="00743ECA" w:rsidP="004B4295">
      <w:pPr>
        <w:jc w:val="right"/>
      </w:pPr>
    </w:p>
    <w:p w:rsidR="00743ECA" w:rsidRDefault="00743ECA" w:rsidP="004B4295">
      <w:pPr>
        <w:jc w:val="right"/>
      </w:pPr>
    </w:p>
    <w:p w:rsidR="00743ECA" w:rsidRDefault="00743ECA" w:rsidP="004B4295">
      <w:pPr>
        <w:jc w:val="right"/>
      </w:pPr>
    </w:p>
    <w:p w:rsidR="00743ECA" w:rsidRPr="00743ECA" w:rsidRDefault="00743ECA" w:rsidP="004B4295">
      <w:pPr>
        <w:jc w:val="right"/>
      </w:pPr>
    </w:p>
    <w:p w:rsidR="00743ECA" w:rsidRPr="00743ECA" w:rsidRDefault="00743ECA" w:rsidP="004B4295">
      <w:pPr>
        <w:jc w:val="right"/>
      </w:pPr>
    </w:p>
    <w:p w:rsidR="004B4295" w:rsidRPr="00743ECA" w:rsidRDefault="00034995" w:rsidP="004B4295">
      <w:pPr>
        <w:jc w:val="right"/>
      </w:pPr>
      <w:r w:rsidRPr="00743ECA">
        <w:lastRenderedPageBreak/>
        <w:t>Приложение 3</w:t>
      </w:r>
    </w:p>
    <w:p w:rsidR="004B4295" w:rsidRPr="00743ECA" w:rsidRDefault="004B4295" w:rsidP="004B4295">
      <w:pPr>
        <w:jc w:val="right"/>
      </w:pPr>
      <w:r w:rsidRPr="00743ECA">
        <w:t>к    Порядку    составления    и    ведения   кассового    плана</w:t>
      </w:r>
    </w:p>
    <w:p w:rsidR="004B4295" w:rsidRPr="00743ECA" w:rsidRDefault="004B4295" w:rsidP="004B4295">
      <w:pPr>
        <w:jc w:val="right"/>
      </w:pPr>
      <w:r w:rsidRPr="00743ECA">
        <w:t xml:space="preserve">исполнения  бюджета  </w:t>
      </w:r>
      <w:r w:rsidR="004D5DC4" w:rsidRPr="00743ECA">
        <w:t>Среднеикорецкого</w:t>
      </w:r>
      <w:r w:rsidR="003F4904" w:rsidRPr="00743ECA">
        <w:t xml:space="preserve"> сельского поселения</w:t>
      </w:r>
    </w:p>
    <w:p w:rsidR="003F4904" w:rsidRPr="00743ECA" w:rsidRDefault="00A96A88" w:rsidP="004B4295">
      <w:pPr>
        <w:jc w:val="right"/>
      </w:pPr>
      <w:proofErr w:type="gramStart"/>
      <w:r w:rsidRPr="00743ECA">
        <w:t>в  текущем  финансовом   году</w:t>
      </w:r>
      <w:r w:rsidR="004B4295" w:rsidRPr="00743ECA">
        <w:t xml:space="preserve">,   утвержденному   </w:t>
      </w:r>
      <w:r w:rsidR="003F4904" w:rsidRPr="00743ECA">
        <w:t>постановлением администрации</w:t>
      </w:r>
      <w:proofErr w:type="gramEnd"/>
    </w:p>
    <w:p w:rsidR="004B4295" w:rsidRPr="00743ECA" w:rsidRDefault="004D5DC4" w:rsidP="004B4295">
      <w:pPr>
        <w:jc w:val="right"/>
      </w:pPr>
      <w:r w:rsidRPr="00743ECA">
        <w:t>Среднеикорецкого</w:t>
      </w:r>
      <w:r w:rsidR="003F4904" w:rsidRPr="00743ECA">
        <w:t xml:space="preserve"> сельского поселения</w:t>
      </w:r>
      <w:r w:rsidR="00A96A88" w:rsidRPr="00743ECA">
        <w:t xml:space="preserve"> Администрации</w:t>
      </w:r>
    </w:p>
    <w:p w:rsidR="004B4295" w:rsidRPr="00743ECA" w:rsidRDefault="004B4295" w:rsidP="004B4295">
      <w:pPr>
        <w:jc w:val="right"/>
      </w:pPr>
      <w:r w:rsidRPr="00743ECA">
        <w:t>Лискинского муниципального района Воронежской области</w:t>
      </w:r>
    </w:p>
    <w:p w:rsidR="00743ECA" w:rsidRPr="00743ECA" w:rsidRDefault="00A96A88" w:rsidP="007741A1">
      <w:pPr>
        <w:jc w:val="right"/>
      </w:pPr>
      <w:r w:rsidRPr="00743ECA">
        <w:t xml:space="preserve">от </w:t>
      </w:r>
      <w:r w:rsidR="00743ECA" w:rsidRPr="00743ECA">
        <w:t>22.04.</w:t>
      </w:r>
      <w:r w:rsidRPr="00743ECA">
        <w:t>20</w:t>
      </w:r>
      <w:r w:rsidR="003F4904" w:rsidRPr="00743ECA">
        <w:t>20</w:t>
      </w:r>
      <w:r w:rsidRPr="00743ECA">
        <w:t xml:space="preserve"> года  № </w:t>
      </w:r>
      <w:r w:rsidR="00743ECA" w:rsidRPr="00743ECA">
        <w:t>23</w:t>
      </w:r>
    </w:p>
    <w:p w:rsidR="004B4295" w:rsidRPr="00743ECA" w:rsidRDefault="004B4295" w:rsidP="007741A1">
      <w:pPr>
        <w:jc w:val="right"/>
      </w:pPr>
      <w:r w:rsidRPr="00743ECA">
        <w:t xml:space="preserve">                                                       </w:t>
      </w:r>
    </w:p>
    <w:p w:rsidR="00E165CC" w:rsidRPr="00743ECA" w:rsidRDefault="003F4904" w:rsidP="007741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>П</w:t>
      </w:r>
      <w:r w:rsidR="004B4295" w:rsidRPr="00743ECA">
        <w:rPr>
          <w:rFonts w:ascii="Times New Roman" w:hAnsi="Times New Roman" w:cs="Times New Roman"/>
          <w:sz w:val="24"/>
          <w:szCs w:val="24"/>
        </w:rPr>
        <w:t>ОКАЗАТЕЛИ, ПРЕДУСМОТРЕННЫЕ (УЧТЕННЫЕ</w:t>
      </w:r>
      <w:r w:rsidR="007741A1" w:rsidRPr="00743ECA">
        <w:rPr>
          <w:rFonts w:ascii="Times New Roman" w:hAnsi="Times New Roman" w:cs="Times New Roman"/>
          <w:sz w:val="24"/>
          <w:szCs w:val="24"/>
        </w:rPr>
        <w:t xml:space="preserve"> </w:t>
      </w:r>
      <w:r w:rsidR="004B4295" w:rsidRPr="00743ECA">
        <w:rPr>
          <w:rFonts w:ascii="Times New Roman" w:hAnsi="Times New Roman" w:cs="Times New Roman"/>
          <w:sz w:val="24"/>
          <w:szCs w:val="24"/>
        </w:rPr>
        <w:t>ПРИ Ф</w:t>
      </w:r>
      <w:r w:rsidR="00A96A88" w:rsidRPr="00743ECA">
        <w:rPr>
          <w:rFonts w:ascii="Times New Roman" w:hAnsi="Times New Roman" w:cs="Times New Roman"/>
          <w:sz w:val="24"/>
          <w:szCs w:val="24"/>
        </w:rPr>
        <w:t>ОРМИРОВАНИИ) РЕШЕНИЕМ О БЮДЖЕТЕ</w:t>
      </w:r>
    </w:p>
    <w:p w:rsidR="004B4295" w:rsidRPr="00743ECA" w:rsidRDefault="004D5DC4" w:rsidP="00286D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>СРЕДНЕИКОРЕЦКОГО</w:t>
      </w:r>
      <w:r w:rsidR="003F4904" w:rsidRPr="00743EC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96A88" w:rsidRPr="00743ECA">
        <w:rPr>
          <w:rFonts w:ascii="Times New Roman" w:hAnsi="Times New Roman" w:cs="Times New Roman"/>
          <w:sz w:val="24"/>
          <w:szCs w:val="24"/>
        </w:rPr>
        <w:t>ЛИСКИНСКОГО МУНИЦИПАЛЬНОГО РАЙОНА ВОРОНЕЖСКОЙ ОБЛАСТИ</w:t>
      </w:r>
      <w:r w:rsidR="007741A1" w:rsidRPr="00743ECA">
        <w:rPr>
          <w:rFonts w:ascii="Times New Roman" w:hAnsi="Times New Roman" w:cs="Times New Roman"/>
          <w:sz w:val="24"/>
          <w:szCs w:val="24"/>
        </w:rPr>
        <w:t xml:space="preserve"> </w:t>
      </w:r>
      <w:r w:rsidR="004B4295" w:rsidRPr="00743ECA">
        <w:rPr>
          <w:rFonts w:ascii="Times New Roman" w:hAnsi="Times New Roman" w:cs="Times New Roman"/>
          <w:sz w:val="24"/>
          <w:szCs w:val="24"/>
        </w:rPr>
        <w:t xml:space="preserve">НА ОЧЕРЕДНОЙ 20__ ФИНАНСОВЫЙ ГОД </w:t>
      </w:r>
    </w:p>
    <w:p w:rsidR="00EA009A" w:rsidRPr="00743ECA" w:rsidRDefault="00EA009A" w:rsidP="00675C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2252"/>
      <w:bookmarkEnd w:id="9"/>
    </w:p>
    <w:p w:rsidR="004B4295" w:rsidRPr="00743ECA" w:rsidRDefault="00AA06C1" w:rsidP="00AA06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>3</w:t>
      </w:r>
      <w:r w:rsidR="00EE0E5A" w:rsidRPr="00743ECA">
        <w:rPr>
          <w:rFonts w:ascii="Times New Roman" w:hAnsi="Times New Roman" w:cs="Times New Roman"/>
          <w:sz w:val="24"/>
          <w:szCs w:val="24"/>
        </w:rPr>
        <w:t>.</w:t>
      </w:r>
      <w:r w:rsidR="004B4295" w:rsidRPr="00743ECA">
        <w:rPr>
          <w:rFonts w:ascii="Times New Roman" w:hAnsi="Times New Roman" w:cs="Times New Roman"/>
          <w:sz w:val="24"/>
          <w:szCs w:val="24"/>
        </w:rPr>
        <w:t>1. ПРОГНОЗ ДОХОДОВ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7741A1" w:rsidRPr="00743ECA" w:rsidTr="007741A1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A1" w:rsidRPr="00743EC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  <w:p w:rsidR="007741A1" w:rsidRPr="00743EC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A1" w:rsidRPr="00743ECA" w:rsidRDefault="007741A1" w:rsidP="007741A1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A1" w:rsidRPr="00743ECA" w:rsidRDefault="007741A1" w:rsidP="007741A1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7741A1" w:rsidRPr="00743ECA" w:rsidRDefault="007741A1" w:rsidP="007741A1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7741A1" w:rsidRPr="00743ECA" w:rsidTr="007741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1" w:rsidRPr="00743EC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1" w:rsidRPr="00743ECA" w:rsidRDefault="007741A1" w:rsidP="007741A1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1" w:rsidRPr="00743EC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41A1" w:rsidRPr="00743ECA" w:rsidTr="007741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1" w:rsidRPr="00743EC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A1" w:rsidRPr="00743EC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A1" w:rsidRPr="00743EC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A1" w:rsidRPr="00743ECA" w:rsidTr="007741A1"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7741A1" w:rsidRPr="00743EC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A1" w:rsidRPr="00743EC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A1" w:rsidRPr="00743EC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1A1" w:rsidRPr="00743ECA" w:rsidRDefault="007741A1" w:rsidP="007741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4295" w:rsidRPr="00743ECA" w:rsidRDefault="00AA06C1" w:rsidP="00AA06C1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0" w:name="Par2333"/>
      <w:bookmarkEnd w:id="10"/>
      <w:r w:rsidRPr="00743ECA">
        <w:rPr>
          <w:rFonts w:ascii="Times New Roman" w:hAnsi="Times New Roman" w:cs="Times New Roman"/>
          <w:sz w:val="24"/>
          <w:szCs w:val="24"/>
        </w:rPr>
        <w:t>3</w:t>
      </w:r>
      <w:r w:rsidR="004B4295" w:rsidRPr="00743ECA">
        <w:rPr>
          <w:rFonts w:ascii="Times New Roman" w:hAnsi="Times New Roman" w:cs="Times New Roman"/>
          <w:sz w:val="24"/>
          <w:szCs w:val="24"/>
        </w:rPr>
        <w:t>.</w:t>
      </w:r>
      <w:r w:rsidR="00EE0E5A" w:rsidRPr="00743ECA">
        <w:rPr>
          <w:rFonts w:ascii="Times New Roman" w:hAnsi="Times New Roman" w:cs="Times New Roman"/>
          <w:sz w:val="24"/>
          <w:szCs w:val="24"/>
        </w:rPr>
        <w:t>2.</w:t>
      </w:r>
      <w:r w:rsidR="00305B97" w:rsidRPr="00743ECA">
        <w:rPr>
          <w:rFonts w:ascii="Times New Roman" w:hAnsi="Times New Roman" w:cs="Times New Roman"/>
          <w:sz w:val="24"/>
          <w:szCs w:val="24"/>
        </w:rPr>
        <w:t xml:space="preserve">ПРОГНОЗ </w:t>
      </w:r>
      <w:r w:rsidR="004B4295" w:rsidRPr="00743ECA">
        <w:rPr>
          <w:rFonts w:ascii="Times New Roman" w:hAnsi="Times New Roman" w:cs="Times New Roman"/>
          <w:sz w:val="24"/>
          <w:szCs w:val="24"/>
        </w:rPr>
        <w:t xml:space="preserve"> РАСХОДЫ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DB1112" w:rsidRPr="00743ECA" w:rsidTr="00397A35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12" w:rsidRPr="00743ECA" w:rsidRDefault="00DB1112" w:rsidP="00675CC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код группы вида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12" w:rsidRPr="00743ECA" w:rsidRDefault="00DB1112" w:rsidP="00675CC6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DB1112" w:rsidRPr="00743ECA" w:rsidRDefault="00DB1112" w:rsidP="00675CC6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DB1112" w:rsidRPr="00743ECA" w:rsidTr="007741A1">
        <w:trPr>
          <w:trHeight w:val="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743ECA" w:rsidRDefault="00DB1112" w:rsidP="00675CC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1112" w:rsidRPr="00743EC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112" w:rsidRPr="00743EC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112" w:rsidRPr="00743EC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112" w:rsidRPr="00743EC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112" w:rsidRPr="00743EC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112" w:rsidRPr="00743EC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112" w:rsidRPr="00743EC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112" w:rsidRPr="00743EC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112" w:rsidRPr="00743ECA" w:rsidTr="00397A35"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52C" w:rsidRPr="00743ECA" w:rsidRDefault="00D4252C" w:rsidP="007741A1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1" w:name="Par2383"/>
      <w:bookmarkEnd w:id="11"/>
    </w:p>
    <w:p w:rsidR="004B4295" w:rsidRPr="00743ECA" w:rsidRDefault="00AA06C1" w:rsidP="00AA06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>3</w:t>
      </w:r>
      <w:r w:rsidR="00EE0E5A" w:rsidRPr="00743ECA">
        <w:rPr>
          <w:rFonts w:ascii="Times New Roman" w:hAnsi="Times New Roman" w:cs="Times New Roman"/>
          <w:sz w:val="24"/>
          <w:szCs w:val="24"/>
        </w:rPr>
        <w:t>.</w:t>
      </w:r>
      <w:r w:rsidR="004B4295" w:rsidRPr="00743ECA">
        <w:rPr>
          <w:rFonts w:ascii="Times New Roman" w:hAnsi="Times New Roman" w:cs="Times New Roman"/>
          <w:sz w:val="24"/>
          <w:szCs w:val="24"/>
        </w:rPr>
        <w:t>3. ПРОГНОЗ ИСТОЧНИКОВ ФИНАНСИРОВАНИЯ ДЕФИЦИТА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4B4295" w:rsidRPr="00743EC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95" w:rsidRPr="00743ECA" w:rsidRDefault="004B4295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95" w:rsidRPr="00743ECA" w:rsidRDefault="004B4295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95" w:rsidRPr="00743ECA" w:rsidRDefault="004B4295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4B4295" w:rsidRPr="00743ECA" w:rsidRDefault="004B4295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DB1112" w:rsidRPr="00743EC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112" w:rsidRPr="00743ECA" w:rsidTr="00AA06C1">
        <w:trPr>
          <w:trHeight w:val="2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743ECA" w:rsidRDefault="00D4252C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743ECA" w:rsidRDefault="00D4252C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1112" w:rsidRPr="00743EC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внутреннего финансирования дефицита </w:t>
            </w:r>
            <w:r w:rsidRPr="00743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бюджета,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112" w:rsidRPr="00743EC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743ECA" w:rsidRDefault="00DB1112" w:rsidP="00675CC6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112" w:rsidRPr="00743EC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Источники внешнего финансирования дефицита муниципального бюджета,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743ECA" w:rsidRDefault="00DB1112" w:rsidP="00675CC6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112" w:rsidRPr="00743EC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743ECA" w:rsidRDefault="00DB1112" w:rsidP="00675CC6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112" w:rsidRPr="00743EC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Всего источников финансирования дефицита муниципального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743EC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D04" w:rsidRPr="00743ECA" w:rsidRDefault="00D4252C" w:rsidP="007741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>Руководитель                ___________    _____________________</w:t>
      </w:r>
      <w:r w:rsidR="007741A1" w:rsidRPr="00743EC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4252C" w:rsidRPr="00743ECA" w:rsidRDefault="007741A1" w:rsidP="007741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4252C" w:rsidRPr="00743ECA">
        <w:rPr>
          <w:rFonts w:ascii="Times New Roman" w:hAnsi="Times New Roman" w:cs="Times New Roman"/>
          <w:sz w:val="24"/>
          <w:szCs w:val="24"/>
        </w:rPr>
        <w:t>(подпись)       (расшифровка подписи)</w:t>
      </w:r>
    </w:p>
    <w:p w:rsidR="007741A1" w:rsidRPr="00743ECA" w:rsidRDefault="00D4252C" w:rsidP="007741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>Исполнитель                 ___________  ___________</w:t>
      </w:r>
      <w:r w:rsidR="007741A1" w:rsidRPr="00743ECA">
        <w:rPr>
          <w:rFonts w:ascii="Times New Roman" w:hAnsi="Times New Roman" w:cs="Times New Roman"/>
          <w:sz w:val="24"/>
          <w:szCs w:val="24"/>
        </w:rPr>
        <w:t>___</w:t>
      </w:r>
    </w:p>
    <w:p w:rsidR="00D4252C" w:rsidRPr="00743ECA" w:rsidRDefault="007741A1" w:rsidP="007741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4252C" w:rsidRPr="00743ECA">
        <w:rPr>
          <w:rFonts w:ascii="Times New Roman" w:hAnsi="Times New Roman" w:cs="Times New Roman"/>
          <w:sz w:val="24"/>
          <w:szCs w:val="24"/>
        </w:rPr>
        <w:t>(фамилия, инициалы)       (телефон)</w:t>
      </w:r>
    </w:p>
    <w:p w:rsidR="004B4295" w:rsidRPr="00743ECA" w:rsidRDefault="004B4295" w:rsidP="004B4295">
      <w:pPr>
        <w:jc w:val="center"/>
        <w:sectPr w:rsidR="004B4295" w:rsidRPr="00743ECA" w:rsidSect="00287B46">
          <w:footnotePr>
            <w:pos w:val="beneathText"/>
          </w:footnotePr>
          <w:pgSz w:w="11905" w:h="16837"/>
          <w:pgMar w:top="425" w:right="851" w:bottom="1134" w:left="567" w:header="720" w:footer="720" w:gutter="0"/>
          <w:cols w:space="720"/>
          <w:docGrid w:linePitch="360"/>
        </w:sectPr>
      </w:pPr>
    </w:p>
    <w:p w:rsidR="004B4295" w:rsidRPr="00743ECA" w:rsidRDefault="004B4295" w:rsidP="004B4295">
      <w:pPr>
        <w:jc w:val="center"/>
      </w:pPr>
    </w:p>
    <w:p w:rsidR="004B4295" w:rsidRPr="00743ECA" w:rsidRDefault="00034995" w:rsidP="004B4295">
      <w:pPr>
        <w:jc w:val="right"/>
      </w:pPr>
      <w:r w:rsidRPr="00743ECA">
        <w:t>Приложение 4</w:t>
      </w:r>
    </w:p>
    <w:p w:rsidR="004B4295" w:rsidRPr="00743ECA" w:rsidRDefault="004B4295" w:rsidP="004B4295">
      <w:pPr>
        <w:jc w:val="right"/>
      </w:pPr>
      <w:r w:rsidRPr="00743ECA">
        <w:t>к    Порядку    составления    и    ведения   кассового    плана</w:t>
      </w:r>
    </w:p>
    <w:p w:rsidR="004B4295" w:rsidRPr="00743ECA" w:rsidRDefault="004B4295" w:rsidP="004B4295">
      <w:pPr>
        <w:jc w:val="right"/>
      </w:pPr>
      <w:r w:rsidRPr="00743ECA">
        <w:t xml:space="preserve">исполнения  бюджета  </w:t>
      </w:r>
      <w:r w:rsidR="004D5DC4" w:rsidRPr="00743ECA">
        <w:t>Среднеикорецкого</w:t>
      </w:r>
      <w:r w:rsidR="003F4904" w:rsidRPr="00743ECA">
        <w:t xml:space="preserve"> сельского поселения</w:t>
      </w:r>
    </w:p>
    <w:p w:rsidR="004B4295" w:rsidRPr="00743ECA" w:rsidRDefault="004B4295" w:rsidP="004B4295">
      <w:pPr>
        <w:jc w:val="right"/>
      </w:pPr>
      <w:r w:rsidRPr="00743ECA">
        <w:t>в  текущем  финансовом   году</w:t>
      </w:r>
      <w:proofErr w:type="gramStart"/>
      <w:r w:rsidRPr="00743ECA">
        <w:t xml:space="preserve"> ,</w:t>
      </w:r>
      <w:proofErr w:type="gramEnd"/>
      <w:r w:rsidRPr="00743ECA">
        <w:t xml:space="preserve">   утвержденному   </w:t>
      </w:r>
      <w:r w:rsidR="003F4904" w:rsidRPr="00743ECA">
        <w:t>постановление администрации</w:t>
      </w:r>
    </w:p>
    <w:p w:rsidR="004B4295" w:rsidRPr="00743ECA" w:rsidRDefault="004D5DC4" w:rsidP="004B4295">
      <w:pPr>
        <w:jc w:val="right"/>
      </w:pPr>
      <w:r w:rsidRPr="00743ECA">
        <w:t>Среднеикорецкого</w:t>
      </w:r>
      <w:r w:rsidR="003F4904" w:rsidRPr="00743ECA">
        <w:t xml:space="preserve"> сельского поселения</w:t>
      </w:r>
    </w:p>
    <w:p w:rsidR="004B4295" w:rsidRPr="00743ECA" w:rsidRDefault="004B4295" w:rsidP="004B4295">
      <w:pPr>
        <w:jc w:val="right"/>
      </w:pPr>
      <w:r w:rsidRPr="00743ECA">
        <w:t>Лискинского муниципального района Воронежской области</w:t>
      </w:r>
    </w:p>
    <w:p w:rsidR="004B4295" w:rsidRPr="00743ECA" w:rsidRDefault="00743ECA" w:rsidP="004B4295">
      <w:pPr>
        <w:jc w:val="right"/>
      </w:pPr>
      <w:r w:rsidRPr="00743ECA">
        <w:t>О</w:t>
      </w:r>
      <w:r w:rsidR="00DB1112" w:rsidRPr="00743ECA">
        <w:t>т</w:t>
      </w:r>
      <w:r w:rsidRPr="00743ECA">
        <w:t xml:space="preserve">  22.04</w:t>
      </w:r>
      <w:r w:rsidR="00DB1112" w:rsidRPr="00743ECA">
        <w:t xml:space="preserve"> 20</w:t>
      </w:r>
      <w:r w:rsidR="003F4904" w:rsidRPr="00743ECA">
        <w:t>20</w:t>
      </w:r>
      <w:r w:rsidR="004B4295" w:rsidRPr="00743ECA">
        <w:t xml:space="preserve"> года  №</w:t>
      </w:r>
      <w:r w:rsidRPr="00743ECA">
        <w:t>23</w:t>
      </w:r>
    </w:p>
    <w:p w:rsidR="004B4295" w:rsidRPr="00743ECA" w:rsidRDefault="004B4295" w:rsidP="004B4295">
      <w:pPr>
        <w:jc w:val="right"/>
      </w:pPr>
    </w:p>
    <w:p w:rsidR="004B4295" w:rsidRPr="00743ECA" w:rsidRDefault="004B4295" w:rsidP="004B42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>ПРОГНОЗ КАССОВЫХ ПОСТУПЛЕНИЙ</w:t>
      </w:r>
    </w:p>
    <w:p w:rsidR="004B4295" w:rsidRPr="00743ECA" w:rsidRDefault="004B4295" w:rsidP="004B42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ПО ДОХОДАМ БЮДЖЕТА </w:t>
      </w:r>
      <w:r w:rsidR="004D5DC4" w:rsidRPr="00743ECA">
        <w:rPr>
          <w:rFonts w:ascii="Times New Roman" w:hAnsi="Times New Roman" w:cs="Times New Roman"/>
          <w:sz w:val="24"/>
          <w:szCs w:val="24"/>
        </w:rPr>
        <w:t>СРЕДНЕИКОРЕЦКОГО</w:t>
      </w:r>
      <w:r w:rsidR="003F4904" w:rsidRPr="00743EC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B1112" w:rsidRPr="00743ECA">
        <w:rPr>
          <w:rFonts w:ascii="Times New Roman" w:hAnsi="Times New Roman" w:cs="Times New Roman"/>
          <w:sz w:val="24"/>
          <w:szCs w:val="24"/>
        </w:rPr>
        <w:t xml:space="preserve"> </w:t>
      </w:r>
      <w:r w:rsidRPr="00743ECA">
        <w:rPr>
          <w:rFonts w:ascii="Times New Roman" w:hAnsi="Times New Roman" w:cs="Times New Roman"/>
          <w:sz w:val="24"/>
          <w:szCs w:val="24"/>
        </w:rPr>
        <w:t>НА ТЕКУЩИЙ ФИНАНСОВЫЙ ГОД</w:t>
      </w:r>
    </w:p>
    <w:p w:rsidR="00E165CC" w:rsidRPr="00743ECA" w:rsidRDefault="00E165CC" w:rsidP="004B42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165CC" w:rsidRPr="00743ECA" w:rsidRDefault="00E165CC" w:rsidP="004B42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2"/>
        <w:gridCol w:w="709"/>
        <w:gridCol w:w="1850"/>
        <w:gridCol w:w="1559"/>
        <w:gridCol w:w="851"/>
        <w:gridCol w:w="985"/>
        <w:gridCol w:w="708"/>
        <w:gridCol w:w="709"/>
        <w:gridCol w:w="709"/>
        <w:gridCol w:w="709"/>
        <w:gridCol w:w="708"/>
        <w:gridCol w:w="1000"/>
        <w:gridCol w:w="992"/>
        <w:gridCol w:w="851"/>
        <w:gridCol w:w="1417"/>
      </w:tblGrid>
      <w:tr w:rsidR="00034995" w:rsidRPr="00743ECA" w:rsidTr="00034995">
        <w:trPr>
          <w:gridAfter w:val="3"/>
          <w:wAfter w:w="3260" w:type="dxa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743ECA" w:rsidRDefault="00DF3818" w:rsidP="00DF3818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Прогноз доходов муниципаль</w:t>
            </w:r>
            <w:r w:rsidR="00034995" w:rsidRPr="00743ECA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ind w:right="-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в том числе по месяцам:</w:t>
            </w:r>
          </w:p>
        </w:tc>
      </w:tr>
      <w:tr w:rsidR="00034995" w:rsidRPr="00743ECA" w:rsidTr="00034995"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34995" w:rsidRPr="00743ECA" w:rsidTr="00034995">
        <w:trPr>
          <w:trHeight w:val="371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5" w:rsidRPr="00743ECA" w:rsidRDefault="00034995" w:rsidP="00287B46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2784"/>
            <w:bookmarkEnd w:id="12"/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13" w:name="Par2785"/>
            <w:bookmarkStart w:id="14" w:name="Par2786"/>
            <w:bookmarkEnd w:id="13"/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2787"/>
            <w:bookmarkEnd w:id="15"/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DF3818" w:rsidP="00287B46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2798"/>
            <w:bookmarkEnd w:id="16"/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4995" w:rsidRPr="00743ECA" w:rsidTr="00034995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287B46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95" w:rsidRPr="00743ECA" w:rsidTr="00034995">
        <w:trPr>
          <w:trHeight w:val="9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287B46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95" w:rsidRPr="00743ECA" w:rsidTr="00034995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287B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287B46">
            <w:pPr>
              <w:pStyle w:val="ConsPlusNormal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743EC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5CC" w:rsidRPr="00743ECA" w:rsidRDefault="00E165CC" w:rsidP="00DB1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165CC" w:rsidRPr="00743ECA" w:rsidRDefault="00E165CC" w:rsidP="00DB1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4252C" w:rsidRPr="00743ECA" w:rsidRDefault="00D4252C" w:rsidP="00D42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ab/>
      </w:r>
      <w:r w:rsidR="001B678C" w:rsidRPr="00743ECA">
        <w:rPr>
          <w:rFonts w:ascii="Times New Roman" w:hAnsi="Times New Roman" w:cs="Times New Roman"/>
          <w:sz w:val="24"/>
          <w:szCs w:val="24"/>
        </w:rPr>
        <w:t>Руководитель</w:t>
      </w:r>
      <w:r w:rsidRPr="00743ECA">
        <w:rPr>
          <w:rFonts w:ascii="Times New Roman" w:hAnsi="Times New Roman" w:cs="Times New Roman"/>
          <w:sz w:val="24"/>
          <w:szCs w:val="24"/>
        </w:rPr>
        <w:t xml:space="preserve">     ___________    _____________________</w:t>
      </w:r>
    </w:p>
    <w:p w:rsidR="00D4252C" w:rsidRPr="00743ECA" w:rsidRDefault="00D4252C" w:rsidP="00D42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(подпись)       (расшифровка подписи)</w:t>
      </w:r>
    </w:p>
    <w:p w:rsidR="00D4252C" w:rsidRPr="00743ECA" w:rsidRDefault="00D4252C" w:rsidP="00D42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252C" w:rsidRPr="00743ECA" w:rsidRDefault="00743ECA" w:rsidP="00D42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41A1" w:rsidRPr="00743ECA">
        <w:rPr>
          <w:rFonts w:ascii="Times New Roman" w:hAnsi="Times New Roman" w:cs="Times New Roman"/>
          <w:sz w:val="24"/>
          <w:szCs w:val="24"/>
        </w:rPr>
        <w:t xml:space="preserve">Исполнитель  </w:t>
      </w:r>
      <w:r w:rsidR="00D4252C" w:rsidRPr="00743ECA">
        <w:rPr>
          <w:rFonts w:ascii="Times New Roman" w:hAnsi="Times New Roman" w:cs="Times New Roman"/>
          <w:sz w:val="24"/>
          <w:szCs w:val="24"/>
        </w:rPr>
        <w:t xml:space="preserve">   ___________  _____________________ </w:t>
      </w:r>
    </w:p>
    <w:p w:rsidR="00DF3818" w:rsidRPr="00743ECA" w:rsidRDefault="007741A1" w:rsidP="004D5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4252C" w:rsidRPr="00743ECA">
        <w:rPr>
          <w:rFonts w:ascii="Times New Roman" w:hAnsi="Times New Roman" w:cs="Times New Roman"/>
          <w:sz w:val="24"/>
          <w:szCs w:val="24"/>
        </w:rPr>
        <w:t xml:space="preserve"> </w:t>
      </w:r>
      <w:r w:rsidRPr="00743ECA">
        <w:rPr>
          <w:rFonts w:ascii="Times New Roman" w:hAnsi="Times New Roman" w:cs="Times New Roman"/>
          <w:sz w:val="24"/>
          <w:szCs w:val="24"/>
        </w:rPr>
        <w:t xml:space="preserve">      </w:t>
      </w:r>
      <w:r w:rsidR="00D4252C" w:rsidRPr="00743ECA">
        <w:rPr>
          <w:rFonts w:ascii="Times New Roman" w:hAnsi="Times New Roman" w:cs="Times New Roman"/>
          <w:sz w:val="24"/>
          <w:szCs w:val="24"/>
        </w:rPr>
        <w:t>(фамилия, инициалы)       (телефон)</w:t>
      </w:r>
    </w:p>
    <w:p w:rsidR="00DF3818" w:rsidRPr="00743ECA" w:rsidRDefault="00DF3818" w:rsidP="00DB1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F3818" w:rsidRPr="00743ECA" w:rsidRDefault="00DF3818" w:rsidP="00DB1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43ECA" w:rsidRDefault="00743ECA" w:rsidP="00DB1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43ECA" w:rsidRDefault="00743ECA" w:rsidP="00DB1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43ECA" w:rsidRDefault="00743ECA" w:rsidP="00DB1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43ECA" w:rsidRDefault="00743ECA" w:rsidP="00DB1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43ECA" w:rsidRDefault="00743ECA" w:rsidP="00DB1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4295" w:rsidRPr="00743ECA" w:rsidRDefault="00AA06C1" w:rsidP="00DB1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4B4295" w:rsidRPr="00743ECA" w:rsidRDefault="004B4295" w:rsidP="004B4295">
      <w:pPr>
        <w:jc w:val="right"/>
      </w:pPr>
      <w:r w:rsidRPr="00743ECA">
        <w:t>к    Порядку    составления    и    ведения   кассового    плана</w:t>
      </w:r>
    </w:p>
    <w:p w:rsidR="004B4295" w:rsidRPr="00743ECA" w:rsidRDefault="004B4295" w:rsidP="004B4295">
      <w:pPr>
        <w:jc w:val="right"/>
      </w:pPr>
      <w:r w:rsidRPr="00743ECA">
        <w:t xml:space="preserve">исполнения  бюджета  </w:t>
      </w:r>
      <w:r w:rsidR="004D5DC4" w:rsidRPr="00743ECA">
        <w:t>Среднеикорецкого</w:t>
      </w:r>
      <w:r w:rsidR="003F4904" w:rsidRPr="00743ECA">
        <w:t xml:space="preserve"> сельского поселения</w:t>
      </w:r>
    </w:p>
    <w:p w:rsidR="004B4295" w:rsidRPr="00743ECA" w:rsidRDefault="004B4295" w:rsidP="004B4295">
      <w:pPr>
        <w:jc w:val="right"/>
      </w:pPr>
      <w:r w:rsidRPr="00743ECA">
        <w:t>в  текущем  финансовом   году</w:t>
      </w:r>
      <w:proofErr w:type="gramStart"/>
      <w:r w:rsidRPr="00743ECA">
        <w:t xml:space="preserve"> ,</w:t>
      </w:r>
      <w:proofErr w:type="gramEnd"/>
      <w:r w:rsidRPr="00743ECA">
        <w:t xml:space="preserve">   утвержденному   </w:t>
      </w:r>
      <w:r w:rsidR="003F4904" w:rsidRPr="00743ECA">
        <w:t>постановлением</w:t>
      </w:r>
    </w:p>
    <w:p w:rsidR="004B4295" w:rsidRPr="00743ECA" w:rsidRDefault="003F4904" w:rsidP="004B4295">
      <w:pPr>
        <w:jc w:val="right"/>
      </w:pPr>
      <w:r w:rsidRPr="00743ECA">
        <w:t xml:space="preserve">администрации </w:t>
      </w:r>
      <w:r w:rsidR="004D5DC4" w:rsidRPr="00743ECA">
        <w:t>Среднеикорецкого</w:t>
      </w:r>
      <w:r w:rsidRPr="00743ECA">
        <w:t xml:space="preserve"> сельского поселения</w:t>
      </w:r>
    </w:p>
    <w:p w:rsidR="004B4295" w:rsidRPr="00743ECA" w:rsidRDefault="004B4295" w:rsidP="004B4295">
      <w:pPr>
        <w:jc w:val="right"/>
      </w:pPr>
      <w:r w:rsidRPr="00743ECA">
        <w:t>Лискинского муниципального района Воронежской области</w:t>
      </w:r>
    </w:p>
    <w:p w:rsidR="004B4295" w:rsidRPr="00743ECA" w:rsidRDefault="0012199C" w:rsidP="004B4295">
      <w:pPr>
        <w:jc w:val="right"/>
      </w:pPr>
      <w:r w:rsidRPr="00743ECA">
        <w:t xml:space="preserve">от </w:t>
      </w:r>
      <w:r w:rsidR="00743ECA" w:rsidRPr="00743ECA">
        <w:t>22.04.</w:t>
      </w:r>
      <w:r w:rsidRPr="00743ECA">
        <w:t xml:space="preserve"> 20</w:t>
      </w:r>
      <w:r w:rsidR="003F4904" w:rsidRPr="00743ECA">
        <w:t>20</w:t>
      </w:r>
      <w:r w:rsidRPr="00743ECA">
        <w:t xml:space="preserve"> года  №</w:t>
      </w:r>
      <w:r w:rsidR="00743ECA" w:rsidRPr="00743ECA">
        <w:t>23</w:t>
      </w:r>
    </w:p>
    <w:p w:rsidR="004B4295" w:rsidRPr="00743ECA" w:rsidRDefault="004B4295" w:rsidP="00034995">
      <w:pPr>
        <w:jc w:val="right"/>
      </w:pPr>
      <w:r w:rsidRPr="00743ECA">
        <w:t xml:space="preserve">                      </w:t>
      </w:r>
      <w:r w:rsidR="00034995" w:rsidRPr="00743ECA">
        <w:t xml:space="preserve">                               </w:t>
      </w:r>
    </w:p>
    <w:p w:rsidR="004B4295" w:rsidRPr="00743ECA" w:rsidRDefault="004B4295" w:rsidP="004B42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 ПРОГНОЗ КАССОВЫХ ВЫПЛАТ ПО РАСХОДАМ БЮДЖЕТА</w:t>
      </w:r>
    </w:p>
    <w:p w:rsidR="004B4295" w:rsidRPr="00743ECA" w:rsidRDefault="004B4295" w:rsidP="004B42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>НА ТЕКУЩИЙ ФИНАНСОВЫЙ ГОД</w:t>
      </w:r>
    </w:p>
    <w:p w:rsidR="004B4295" w:rsidRPr="00743ECA" w:rsidRDefault="004B4295" w:rsidP="004B4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708"/>
        <w:gridCol w:w="1276"/>
        <w:gridCol w:w="851"/>
        <w:gridCol w:w="850"/>
        <w:gridCol w:w="709"/>
        <w:gridCol w:w="850"/>
        <w:gridCol w:w="567"/>
        <w:gridCol w:w="851"/>
        <w:gridCol w:w="850"/>
        <w:gridCol w:w="851"/>
        <w:gridCol w:w="992"/>
        <w:gridCol w:w="992"/>
        <w:gridCol w:w="851"/>
        <w:gridCol w:w="1417"/>
      </w:tblGrid>
      <w:tr w:rsidR="00DF3818" w:rsidRPr="00743ECA" w:rsidTr="00DF3818">
        <w:trPr>
          <w:trHeight w:val="16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DF3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Прогноз расходов муниципального бюджета</w:t>
            </w:r>
          </w:p>
        </w:tc>
        <w:tc>
          <w:tcPr>
            <w:tcW w:w="106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в том числе по месяцам:</w:t>
            </w:r>
          </w:p>
        </w:tc>
      </w:tr>
      <w:tr w:rsidR="00DF3818" w:rsidRPr="00743ECA" w:rsidTr="00DF3818">
        <w:trPr>
          <w:trHeight w:val="73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F3818" w:rsidRPr="00743ECA" w:rsidTr="00DF3818">
        <w:trPr>
          <w:trHeight w:val="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F3818" w:rsidRPr="00743EC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КАССОВЫЕ ПОСТУПЛЕНИЯ ПО ДОХОДАМ -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397A35">
            <w:pPr>
              <w:jc w:val="center"/>
              <w:rPr>
                <w:bCs/>
              </w:rPr>
            </w:pPr>
            <w:r w:rsidRPr="00743ECA">
              <w:rPr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818" w:rsidRPr="00743EC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КАССОВЫЕ ВЫПЛАТЫ ПО РАСХОДАМ -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397A35">
            <w:pPr>
              <w:jc w:val="center"/>
              <w:rPr>
                <w:bCs/>
              </w:rPr>
            </w:pPr>
            <w:r w:rsidRPr="00743ECA">
              <w:rPr>
                <w:bCs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818" w:rsidRPr="00743EC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F3818" w:rsidRPr="00743ECA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муниципальной собственности (по ВР 400)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397A35">
            <w:pPr>
              <w:jc w:val="center"/>
              <w:rPr>
                <w:bCs/>
              </w:rPr>
            </w:pPr>
            <w:r w:rsidRPr="00743ECA">
              <w:rPr>
                <w:bCs/>
              </w:rPr>
              <w:t>0210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818" w:rsidRPr="00743ECA" w:rsidTr="00DF3818">
        <w:trPr>
          <w:trHeight w:val="3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(по ВР 500)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397A35">
            <w:pPr>
              <w:jc w:val="center"/>
              <w:rPr>
                <w:bCs/>
              </w:rPr>
            </w:pPr>
            <w:r w:rsidRPr="00743ECA">
              <w:rPr>
                <w:bCs/>
              </w:rPr>
              <w:t>0220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818" w:rsidRPr="00743ECA" w:rsidTr="00DF3818">
        <w:trPr>
          <w:trHeight w:val="8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муниципальным  бюджетным, автономным учреждениям и иным некоммерческим организациям (по ВР 600)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397A35">
            <w:pPr>
              <w:jc w:val="center"/>
              <w:rPr>
                <w:bCs/>
              </w:rPr>
            </w:pPr>
            <w:r w:rsidRPr="00743ECA">
              <w:rPr>
                <w:bCs/>
              </w:rPr>
              <w:t>0230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818" w:rsidRPr="00743EC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долга</w:t>
            </w:r>
          </w:p>
          <w:p w:rsidR="00DF3818" w:rsidRPr="00743ECA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 xml:space="preserve"> (по ВР 700)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397A35">
            <w:pPr>
              <w:jc w:val="center"/>
              <w:rPr>
                <w:bCs/>
              </w:rPr>
            </w:pPr>
            <w:r w:rsidRPr="00743ECA">
              <w:rPr>
                <w:bCs/>
              </w:rPr>
              <w:t>0240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818" w:rsidRPr="00743EC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другие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397A35">
            <w:pPr>
              <w:jc w:val="center"/>
              <w:rPr>
                <w:bCs/>
              </w:rPr>
            </w:pPr>
            <w:r w:rsidRPr="00743ECA">
              <w:rPr>
                <w:bCs/>
              </w:rPr>
              <w:t>0250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818" w:rsidRPr="00743EC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743ECA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397A35">
            <w:pPr>
              <w:jc w:val="center"/>
              <w:rPr>
                <w:bCs/>
              </w:rPr>
            </w:pPr>
            <w:r w:rsidRPr="00743ECA">
              <w:rPr>
                <w:bCs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743ECA" w:rsidRDefault="00DF3818" w:rsidP="0028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78C" w:rsidRPr="00743ECA" w:rsidRDefault="001B678C" w:rsidP="001B6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>Руководитель                ___________    _____________________</w:t>
      </w:r>
    </w:p>
    <w:p w:rsidR="001B678C" w:rsidRPr="00743ECA" w:rsidRDefault="001B678C" w:rsidP="001B6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(подпись)       (расшифровка подписи)</w:t>
      </w:r>
    </w:p>
    <w:p w:rsidR="001B678C" w:rsidRPr="00743ECA" w:rsidRDefault="001B678C" w:rsidP="001B6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Исполнитель            ___________  _____________________ </w:t>
      </w:r>
    </w:p>
    <w:p w:rsidR="001B678C" w:rsidRPr="00743ECA" w:rsidRDefault="001B678C" w:rsidP="00DF38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                                (фамилия, инициалы)       (телефон)</w:t>
      </w:r>
    </w:p>
    <w:p w:rsidR="001B678C" w:rsidRDefault="001B678C" w:rsidP="00DF3818"/>
    <w:p w:rsidR="00743ECA" w:rsidRDefault="00743ECA" w:rsidP="00DF3818"/>
    <w:p w:rsidR="00743ECA" w:rsidRDefault="00743ECA" w:rsidP="00DF3818"/>
    <w:p w:rsidR="00743ECA" w:rsidRDefault="00743ECA" w:rsidP="00DF3818"/>
    <w:p w:rsidR="00743ECA" w:rsidRDefault="00743ECA" w:rsidP="00DF3818"/>
    <w:p w:rsidR="00743ECA" w:rsidRDefault="00743ECA" w:rsidP="00DF3818"/>
    <w:p w:rsidR="00743ECA" w:rsidRDefault="00743ECA" w:rsidP="00DF3818"/>
    <w:p w:rsidR="00743ECA" w:rsidRDefault="00743ECA" w:rsidP="00DF3818"/>
    <w:p w:rsidR="00743ECA" w:rsidRDefault="00743ECA" w:rsidP="00DF3818"/>
    <w:p w:rsidR="00743ECA" w:rsidRDefault="00743ECA" w:rsidP="00DF3818"/>
    <w:p w:rsidR="00743ECA" w:rsidRDefault="00743ECA" w:rsidP="00DF3818"/>
    <w:p w:rsidR="00743ECA" w:rsidRDefault="00743ECA" w:rsidP="00DF3818"/>
    <w:p w:rsidR="00743ECA" w:rsidRDefault="00743ECA" w:rsidP="00DF3818"/>
    <w:p w:rsidR="00743ECA" w:rsidRDefault="00743ECA" w:rsidP="00DF3818"/>
    <w:p w:rsidR="00743ECA" w:rsidRDefault="00743ECA" w:rsidP="00DF3818"/>
    <w:p w:rsidR="00743ECA" w:rsidRPr="00743ECA" w:rsidRDefault="00743ECA" w:rsidP="00DF3818"/>
    <w:p w:rsidR="004B4295" w:rsidRPr="00743ECA" w:rsidRDefault="00AA06C1" w:rsidP="004B4295">
      <w:pPr>
        <w:jc w:val="right"/>
      </w:pPr>
      <w:r w:rsidRPr="00743ECA">
        <w:lastRenderedPageBreak/>
        <w:t>Приложение 6</w:t>
      </w:r>
    </w:p>
    <w:p w:rsidR="004B4295" w:rsidRPr="00743ECA" w:rsidRDefault="004B4295" w:rsidP="004B4295">
      <w:pPr>
        <w:jc w:val="right"/>
      </w:pPr>
      <w:r w:rsidRPr="00743ECA">
        <w:t>к    Порядку    составления    и    ведения   кассового    плана</w:t>
      </w:r>
    </w:p>
    <w:p w:rsidR="004B4295" w:rsidRPr="00743ECA" w:rsidRDefault="004B4295" w:rsidP="004B4295">
      <w:pPr>
        <w:jc w:val="right"/>
      </w:pPr>
      <w:r w:rsidRPr="00743ECA">
        <w:t xml:space="preserve">исполнения  бюджета  </w:t>
      </w:r>
      <w:r w:rsidR="004D5DC4" w:rsidRPr="00743ECA">
        <w:t>Среднеикорецкого</w:t>
      </w:r>
      <w:r w:rsidR="003F4904" w:rsidRPr="00743ECA">
        <w:t xml:space="preserve"> сельского поселения</w:t>
      </w:r>
    </w:p>
    <w:p w:rsidR="004B4295" w:rsidRPr="00743ECA" w:rsidRDefault="004B4295" w:rsidP="004B4295">
      <w:pPr>
        <w:jc w:val="right"/>
      </w:pPr>
      <w:r w:rsidRPr="00743ECA">
        <w:t>в  текущем  финансовом   году</w:t>
      </w:r>
      <w:proofErr w:type="gramStart"/>
      <w:r w:rsidRPr="00743ECA">
        <w:t xml:space="preserve"> ,</w:t>
      </w:r>
      <w:proofErr w:type="gramEnd"/>
      <w:r w:rsidRPr="00743ECA">
        <w:t xml:space="preserve">   утвержденному   </w:t>
      </w:r>
      <w:r w:rsidR="003F4904" w:rsidRPr="00743ECA">
        <w:t>постановлением</w:t>
      </w:r>
    </w:p>
    <w:p w:rsidR="004B4295" w:rsidRPr="00743ECA" w:rsidRDefault="00397A35" w:rsidP="004B4295">
      <w:pPr>
        <w:jc w:val="right"/>
      </w:pPr>
      <w:r w:rsidRPr="00743ECA">
        <w:t xml:space="preserve"> Администрации</w:t>
      </w:r>
      <w:r w:rsidR="003F4904" w:rsidRPr="00743ECA">
        <w:t xml:space="preserve"> </w:t>
      </w:r>
      <w:r w:rsidR="004D5DC4" w:rsidRPr="00743ECA">
        <w:t>Среднеикорецкого</w:t>
      </w:r>
      <w:r w:rsidR="003F4904" w:rsidRPr="00743ECA">
        <w:t xml:space="preserve"> сельского поселения</w:t>
      </w:r>
    </w:p>
    <w:p w:rsidR="004B4295" w:rsidRPr="00743ECA" w:rsidRDefault="004B4295" w:rsidP="004B4295">
      <w:pPr>
        <w:jc w:val="right"/>
      </w:pPr>
      <w:r w:rsidRPr="00743ECA">
        <w:t>Лискинского муниципального района Воронежской области</w:t>
      </w:r>
    </w:p>
    <w:p w:rsidR="004B4295" w:rsidRPr="00743ECA" w:rsidRDefault="00397A35" w:rsidP="001B678C">
      <w:pPr>
        <w:jc w:val="right"/>
      </w:pPr>
      <w:r w:rsidRPr="00743ECA">
        <w:t xml:space="preserve">от </w:t>
      </w:r>
      <w:r w:rsidR="00743ECA" w:rsidRPr="00743ECA">
        <w:t>22.04.</w:t>
      </w:r>
      <w:r w:rsidRPr="00743ECA">
        <w:t xml:space="preserve"> 20</w:t>
      </w:r>
      <w:r w:rsidR="003F4904" w:rsidRPr="00743ECA">
        <w:t>20</w:t>
      </w:r>
      <w:r w:rsidR="004B4295" w:rsidRPr="00743ECA">
        <w:t xml:space="preserve"> года  № </w:t>
      </w:r>
      <w:r w:rsidR="00743ECA" w:rsidRPr="00743ECA">
        <w:t>23</w:t>
      </w:r>
    </w:p>
    <w:p w:rsidR="004B4295" w:rsidRPr="00743ECA" w:rsidRDefault="004B4295" w:rsidP="00AA06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 ПРОГНОЗ КАССОВЫХ ПОСТУПЛЕНИЙ И КАССОВЫХ ВЫПЛАТ ПО ИСТОЧНИКАМ</w:t>
      </w:r>
      <w:r w:rsidR="00AA06C1" w:rsidRPr="00743ECA">
        <w:rPr>
          <w:rFonts w:ascii="Times New Roman" w:hAnsi="Times New Roman" w:cs="Times New Roman"/>
          <w:sz w:val="24"/>
          <w:szCs w:val="24"/>
        </w:rPr>
        <w:t xml:space="preserve"> </w:t>
      </w:r>
      <w:r w:rsidRPr="00743ECA">
        <w:rPr>
          <w:rFonts w:ascii="Times New Roman" w:hAnsi="Times New Roman" w:cs="Times New Roman"/>
          <w:sz w:val="24"/>
          <w:szCs w:val="24"/>
        </w:rPr>
        <w:t>НА ТЕКУЩИЙ</w:t>
      </w:r>
      <w:r w:rsidR="00276E48" w:rsidRPr="00743ECA">
        <w:rPr>
          <w:rFonts w:ascii="Times New Roman" w:hAnsi="Times New Roman" w:cs="Times New Roman"/>
          <w:sz w:val="24"/>
          <w:szCs w:val="24"/>
        </w:rPr>
        <w:t xml:space="preserve">   </w:t>
      </w:r>
      <w:r w:rsidRPr="00743ECA">
        <w:rPr>
          <w:rFonts w:ascii="Times New Roman" w:hAnsi="Times New Roman" w:cs="Times New Roman"/>
          <w:sz w:val="24"/>
          <w:szCs w:val="24"/>
        </w:rPr>
        <w:t xml:space="preserve">ФИНАНСОВЫЙ ГОД </w:t>
      </w: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134"/>
        <w:gridCol w:w="992"/>
        <w:gridCol w:w="709"/>
        <w:gridCol w:w="993"/>
        <w:gridCol w:w="708"/>
        <w:gridCol w:w="851"/>
        <w:gridCol w:w="567"/>
        <w:gridCol w:w="567"/>
        <w:gridCol w:w="850"/>
        <w:gridCol w:w="709"/>
        <w:gridCol w:w="851"/>
        <w:gridCol w:w="992"/>
        <w:gridCol w:w="1134"/>
        <w:gridCol w:w="1417"/>
      </w:tblGrid>
      <w:tr w:rsidR="00DF3818" w:rsidRPr="00743ECA" w:rsidTr="001B0412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Прогноз на год, всего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в том числе по месяцам:</w:t>
            </w:r>
          </w:p>
        </w:tc>
      </w:tr>
      <w:tr w:rsidR="00DF3818" w:rsidRPr="00743ECA" w:rsidTr="001B0412">
        <w:trPr>
          <w:trHeight w:val="20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F3818" w:rsidRPr="00743ECA" w:rsidTr="001B0412">
        <w:trPr>
          <w:trHeight w:val="1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743EC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B0412" w:rsidRPr="00743EC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43ECA">
              <w:rPr>
                <w:rFonts w:eastAsiaTheme="minorHAnsi"/>
                <w:color w:val="00000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43EC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12" w:rsidRPr="00743ECA" w:rsidTr="001B0412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43ECA">
              <w:rPr>
                <w:rFonts w:eastAsiaTheme="minorHAnsi"/>
                <w:color w:val="00000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43EC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12" w:rsidRPr="00743EC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43ECA">
              <w:rPr>
                <w:rFonts w:eastAsiaTheme="minorHAnsi"/>
                <w:color w:val="000000"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43ECA">
              <w:rPr>
                <w:rFonts w:eastAsiaTheme="minorHAnsi"/>
                <w:color w:val="000000"/>
                <w:lang w:eastAsia="en-US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12" w:rsidRPr="00743EC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43ECA">
              <w:rPr>
                <w:rFonts w:eastAsiaTheme="minorHAnsi"/>
                <w:color w:val="000000"/>
                <w:lang w:eastAsia="en-US"/>
              </w:rPr>
              <w:t>Получение кредитов от кредитных организаций муниципальным районом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43ECA">
              <w:rPr>
                <w:rFonts w:eastAsiaTheme="minorHAnsi"/>
                <w:color w:val="000000"/>
                <w:lang w:eastAsia="en-US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12" w:rsidRPr="00743EC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43ECA">
              <w:rPr>
                <w:rFonts w:eastAsiaTheme="minorHAnsi"/>
                <w:color w:val="000000"/>
                <w:lang w:eastAsia="en-US"/>
              </w:rPr>
              <w:t xml:space="preserve">Погашение кредитов, предоставленных кредитными </w:t>
            </w:r>
            <w:r w:rsidRPr="00743ECA">
              <w:rPr>
                <w:rFonts w:eastAsiaTheme="minorHAnsi"/>
                <w:color w:val="000000"/>
                <w:lang w:eastAsia="en-US"/>
              </w:rPr>
              <w:lastRenderedPageBreak/>
              <w:t xml:space="preserve">организациями в валюте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43ECA">
              <w:rPr>
                <w:rFonts w:eastAsiaTheme="minorHAnsi"/>
                <w:color w:val="000000"/>
                <w:lang w:eastAsia="en-US"/>
              </w:rPr>
              <w:lastRenderedPageBreak/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12" w:rsidRPr="00743EC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43ECA">
              <w:rPr>
                <w:rFonts w:eastAsiaTheme="minorHAnsi"/>
                <w:color w:val="000000"/>
                <w:lang w:eastAsia="en-US"/>
              </w:rPr>
              <w:lastRenderedPageBreak/>
              <w:t>Погашение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43EC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12" w:rsidRPr="00743ECA" w:rsidTr="001B0412">
        <w:trPr>
          <w:trHeight w:val="4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43ECA">
              <w:rPr>
                <w:rFonts w:eastAsiaTheme="minorHAnsi"/>
                <w:color w:val="000000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43ECA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12" w:rsidRPr="00743ECA" w:rsidTr="001B0412">
        <w:trPr>
          <w:trHeight w:val="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43ECA">
              <w:rPr>
                <w:rFonts w:eastAsiaTheme="minorHAnsi"/>
                <w:color w:val="000000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43ECA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12" w:rsidRPr="00743EC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43ECA">
              <w:rPr>
                <w:rFonts w:eastAsiaTheme="minorHAnsi"/>
                <w:color w:val="000000"/>
                <w:lang w:eastAsia="en-US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43ECA">
              <w:rPr>
                <w:rFonts w:eastAsiaTheme="minorHAnsi"/>
                <w:color w:val="000000"/>
                <w:lang w:eastAsia="en-US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743EC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412" w:rsidRPr="00743ECA" w:rsidRDefault="001B0412" w:rsidP="001B6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678C" w:rsidRPr="00743ECA" w:rsidRDefault="001B678C" w:rsidP="001B6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>Руководитель                ___________    _____________________</w:t>
      </w:r>
    </w:p>
    <w:p w:rsidR="001B678C" w:rsidRPr="00743ECA" w:rsidRDefault="001B678C" w:rsidP="001B6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(подпись)       (расшифровка подписи)</w:t>
      </w:r>
    </w:p>
    <w:p w:rsidR="001B678C" w:rsidRPr="00743ECA" w:rsidRDefault="001B678C" w:rsidP="001B6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Исполнитель                 ___________  _____________________ </w:t>
      </w:r>
    </w:p>
    <w:p w:rsidR="001B678C" w:rsidRPr="00743ECA" w:rsidRDefault="001B678C" w:rsidP="004B4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ECA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инициалы)       (телефон)</w:t>
      </w:r>
    </w:p>
    <w:sectPr w:rsidR="001B678C" w:rsidRPr="00743ECA" w:rsidSect="00743ECA">
      <w:footnotePr>
        <w:pos w:val="beneathText"/>
      </w:footnotePr>
      <w:pgSz w:w="16837" w:h="11905" w:orient="landscape"/>
      <w:pgMar w:top="567" w:right="567" w:bottom="425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0EBD"/>
    <w:multiLevelType w:val="hybridMultilevel"/>
    <w:tmpl w:val="CFBC08CC"/>
    <w:lvl w:ilvl="0" w:tplc="A45C06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292951"/>
    <w:multiLevelType w:val="hybridMultilevel"/>
    <w:tmpl w:val="959897A2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D22738"/>
    <w:multiLevelType w:val="multilevel"/>
    <w:tmpl w:val="959897A2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26BBF"/>
    <w:multiLevelType w:val="hybridMultilevel"/>
    <w:tmpl w:val="F33245D8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60C4D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A24BA2"/>
    <w:multiLevelType w:val="multilevel"/>
    <w:tmpl w:val="F33245D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397280"/>
    <w:multiLevelType w:val="hybridMultilevel"/>
    <w:tmpl w:val="BB24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71110"/>
    <w:multiLevelType w:val="hybridMultilevel"/>
    <w:tmpl w:val="C6869664"/>
    <w:lvl w:ilvl="0" w:tplc="0B2274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E95783A"/>
    <w:multiLevelType w:val="hybridMultilevel"/>
    <w:tmpl w:val="7706804C"/>
    <w:lvl w:ilvl="0" w:tplc="641A9B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3F007D"/>
    <w:multiLevelType w:val="hybridMultilevel"/>
    <w:tmpl w:val="E1062ECC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0C4D2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E866D8"/>
    <w:multiLevelType w:val="hybridMultilevel"/>
    <w:tmpl w:val="359ACED0"/>
    <w:lvl w:ilvl="0" w:tplc="C8085FD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241268"/>
    <w:multiLevelType w:val="hybridMultilevel"/>
    <w:tmpl w:val="28860742"/>
    <w:lvl w:ilvl="0" w:tplc="79E24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D2465F"/>
    <w:multiLevelType w:val="hybridMultilevel"/>
    <w:tmpl w:val="B0925DFC"/>
    <w:lvl w:ilvl="0" w:tplc="4FF4BD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  <w:num w:numId="11">
    <w:abstractNumId w:val="11"/>
  </w:num>
  <w:num w:numId="12">
    <w:abstractNumId w:val="6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/>
  <w:rsids>
    <w:rsidRoot w:val="00B43610"/>
    <w:rsid w:val="00006533"/>
    <w:rsid w:val="000120E7"/>
    <w:rsid w:val="00023F38"/>
    <w:rsid w:val="00034995"/>
    <w:rsid w:val="000359C8"/>
    <w:rsid w:val="00035ED3"/>
    <w:rsid w:val="000511B3"/>
    <w:rsid w:val="00061E5A"/>
    <w:rsid w:val="00070F27"/>
    <w:rsid w:val="000A1B90"/>
    <w:rsid w:val="000D661A"/>
    <w:rsid w:val="000D7AA0"/>
    <w:rsid w:val="00105A02"/>
    <w:rsid w:val="0012199C"/>
    <w:rsid w:val="001406E7"/>
    <w:rsid w:val="00174711"/>
    <w:rsid w:val="001776B5"/>
    <w:rsid w:val="00190126"/>
    <w:rsid w:val="00191BF5"/>
    <w:rsid w:val="0019386E"/>
    <w:rsid w:val="00193A69"/>
    <w:rsid w:val="001B0412"/>
    <w:rsid w:val="001B678C"/>
    <w:rsid w:val="001E22D4"/>
    <w:rsid w:val="001F7705"/>
    <w:rsid w:val="00201783"/>
    <w:rsid w:val="00220185"/>
    <w:rsid w:val="00231187"/>
    <w:rsid w:val="00252BE9"/>
    <w:rsid w:val="00266D80"/>
    <w:rsid w:val="00273356"/>
    <w:rsid w:val="00276E48"/>
    <w:rsid w:val="00286D04"/>
    <w:rsid w:val="00287B46"/>
    <w:rsid w:val="00297F87"/>
    <w:rsid w:val="002A0A27"/>
    <w:rsid w:val="002A3F25"/>
    <w:rsid w:val="002A43AC"/>
    <w:rsid w:val="002C4F94"/>
    <w:rsid w:val="002C7276"/>
    <w:rsid w:val="002E5310"/>
    <w:rsid w:val="002E5F4E"/>
    <w:rsid w:val="00305B97"/>
    <w:rsid w:val="00317F0D"/>
    <w:rsid w:val="00323BF2"/>
    <w:rsid w:val="00336416"/>
    <w:rsid w:val="003474DD"/>
    <w:rsid w:val="00353857"/>
    <w:rsid w:val="003554BE"/>
    <w:rsid w:val="00376994"/>
    <w:rsid w:val="003775BC"/>
    <w:rsid w:val="00392CCF"/>
    <w:rsid w:val="00397A35"/>
    <w:rsid w:val="003D2FDC"/>
    <w:rsid w:val="003D3339"/>
    <w:rsid w:val="003F4904"/>
    <w:rsid w:val="004022C9"/>
    <w:rsid w:val="00402F61"/>
    <w:rsid w:val="004302CA"/>
    <w:rsid w:val="00444573"/>
    <w:rsid w:val="004631B3"/>
    <w:rsid w:val="00465237"/>
    <w:rsid w:val="00466011"/>
    <w:rsid w:val="0047161E"/>
    <w:rsid w:val="00476AAB"/>
    <w:rsid w:val="00496307"/>
    <w:rsid w:val="004A6679"/>
    <w:rsid w:val="004A7C20"/>
    <w:rsid w:val="004B389F"/>
    <w:rsid w:val="004B4295"/>
    <w:rsid w:val="004C0334"/>
    <w:rsid w:val="004D5DC4"/>
    <w:rsid w:val="004F5E5D"/>
    <w:rsid w:val="005020BF"/>
    <w:rsid w:val="005031DA"/>
    <w:rsid w:val="00505CCB"/>
    <w:rsid w:val="00510BE0"/>
    <w:rsid w:val="005225C7"/>
    <w:rsid w:val="00537FD4"/>
    <w:rsid w:val="005407C9"/>
    <w:rsid w:val="00550771"/>
    <w:rsid w:val="00564B94"/>
    <w:rsid w:val="00575C27"/>
    <w:rsid w:val="0059248C"/>
    <w:rsid w:val="00597C6D"/>
    <w:rsid w:val="005A0ABD"/>
    <w:rsid w:val="005A404F"/>
    <w:rsid w:val="005A5E8B"/>
    <w:rsid w:val="005B4970"/>
    <w:rsid w:val="005D336E"/>
    <w:rsid w:val="005D434C"/>
    <w:rsid w:val="005E1B16"/>
    <w:rsid w:val="005F0999"/>
    <w:rsid w:val="005F5F45"/>
    <w:rsid w:val="006061BE"/>
    <w:rsid w:val="0060707F"/>
    <w:rsid w:val="00624226"/>
    <w:rsid w:val="006514E9"/>
    <w:rsid w:val="00655ECA"/>
    <w:rsid w:val="00675CC6"/>
    <w:rsid w:val="00690333"/>
    <w:rsid w:val="006A3E19"/>
    <w:rsid w:val="006E5E5E"/>
    <w:rsid w:val="007107A7"/>
    <w:rsid w:val="00737D82"/>
    <w:rsid w:val="00742843"/>
    <w:rsid w:val="00743ECA"/>
    <w:rsid w:val="00752910"/>
    <w:rsid w:val="00767C00"/>
    <w:rsid w:val="007741A1"/>
    <w:rsid w:val="0077702A"/>
    <w:rsid w:val="007831BB"/>
    <w:rsid w:val="00784EBA"/>
    <w:rsid w:val="007D179A"/>
    <w:rsid w:val="007D6DAF"/>
    <w:rsid w:val="007F1AF3"/>
    <w:rsid w:val="0080196C"/>
    <w:rsid w:val="0082375D"/>
    <w:rsid w:val="0082759C"/>
    <w:rsid w:val="00860303"/>
    <w:rsid w:val="00864273"/>
    <w:rsid w:val="00867D47"/>
    <w:rsid w:val="008932BD"/>
    <w:rsid w:val="00894FA2"/>
    <w:rsid w:val="008C74ED"/>
    <w:rsid w:val="008D0648"/>
    <w:rsid w:val="008F0631"/>
    <w:rsid w:val="008F7458"/>
    <w:rsid w:val="00911D41"/>
    <w:rsid w:val="009213BD"/>
    <w:rsid w:val="00951615"/>
    <w:rsid w:val="00955E6E"/>
    <w:rsid w:val="00963C84"/>
    <w:rsid w:val="00974B81"/>
    <w:rsid w:val="009837D2"/>
    <w:rsid w:val="009A6902"/>
    <w:rsid w:val="009B28E3"/>
    <w:rsid w:val="009B4135"/>
    <w:rsid w:val="009B5CFD"/>
    <w:rsid w:val="009C70B6"/>
    <w:rsid w:val="00A107ED"/>
    <w:rsid w:val="00A113AB"/>
    <w:rsid w:val="00A3079A"/>
    <w:rsid w:val="00A30F45"/>
    <w:rsid w:val="00A3222E"/>
    <w:rsid w:val="00A41E02"/>
    <w:rsid w:val="00A8545C"/>
    <w:rsid w:val="00A96A88"/>
    <w:rsid w:val="00AA06C1"/>
    <w:rsid w:val="00B03757"/>
    <w:rsid w:val="00B20FBC"/>
    <w:rsid w:val="00B43610"/>
    <w:rsid w:val="00BA0FE4"/>
    <w:rsid w:val="00BA26F6"/>
    <w:rsid w:val="00BA3540"/>
    <w:rsid w:val="00BA76FE"/>
    <w:rsid w:val="00BD2E70"/>
    <w:rsid w:val="00BD4D67"/>
    <w:rsid w:val="00BF5536"/>
    <w:rsid w:val="00C21F05"/>
    <w:rsid w:val="00C36928"/>
    <w:rsid w:val="00C66E89"/>
    <w:rsid w:val="00C80452"/>
    <w:rsid w:val="00CA0A6E"/>
    <w:rsid w:val="00CB3302"/>
    <w:rsid w:val="00CC7EB8"/>
    <w:rsid w:val="00CF25CD"/>
    <w:rsid w:val="00D0204D"/>
    <w:rsid w:val="00D158B0"/>
    <w:rsid w:val="00D4252C"/>
    <w:rsid w:val="00D43F8C"/>
    <w:rsid w:val="00D51498"/>
    <w:rsid w:val="00D874CD"/>
    <w:rsid w:val="00DB1112"/>
    <w:rsid w:val="00DB64B4"/>
    <w:rsid w:val="00DC1A89"/>
    <w:rsid w:val="00DC2EEF"/>
    <w:rsid w:val="00DF3818"/>
    <w:rsid w:val="00E00D62"/>
    <w:rsid w:val="00E165CC"/>
    <w:rsid w:val="00E16B36"/>
    <w:rsid w:val="00E27367"/>
    <w:rsid w:val="00E36FE2"/>
    <w:rsid w:val="00E4028D"/>
    <w:rsid w:val="00E4251C"/>
    <w:rsid w:val="00E53430"/>
    <w:rsid w:val="00E8340E"/>
    <w:rsid w:val="00E9359F"/>
    <w:rsid w:val="00E97B04"/>
    <w:rsid w:val="00EA009A"/>
    <w:rsid w:val="00EA608F"/>
    <w:rsid w:val="00EB6FCC"/>
    <w:rsid w:val="00EC2F6E"/>
    <w:rsid w:val="00EC4D55"/>
    <w:rsid w:val="00EE0E5A"/>
    <w:rsid w:val="00F12374"/>
    <w:rsid w:val="00F125DB"/>
    <w:rsid w:val="00F15DB0"/>
    <w:rsid w:val="00F3009D"/>
    <w:rsid w:val="00F3186F"/>
    <w:rsid w:val="00F405EF"/>
    <w:rsid w:val="00F416AD"/>
    <w:rsid w:val="00F75E77"/>
    <w:rsid w:val="00F9380B"/>
    <w:rsid w:val="00FA7EF5"/>
    <w:rsid w:val="00FD6B57"/>
    <w:rsid w:val="00FD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4295"/>
    <w:pPr>
      <w:keepNext/>
      <w:suppressAutoHyphens/>
      <w:ind w:left="1894" w:hanging="1185"/>
      <w:jc w:val="right"/>
      <w:outlineLvl w:val="0"/>
    </w:pPr>
    <w:rPr>
      <w:b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B4295"/>
    <w:pPr>
      <w:keepNext/>
      <w:suppressAutoHyphens/>
      <w:ind w:left="1789" w:hanging="360"/>
      <w:jc w:val="both"/>
      <w:outlineLvl w:val="1"/>
    </w:pPr>
    <w:rPr>
      <w:b/>
      <w:szCs w:val="20"/>
      <w:lang w:eastAsia="ar-SA"/>
    </w:rPr>
  </w:style>
  <w:style w:type="paragraph" w:styleId="3">
    <w:name w:val="heading 3"/>
    <w:basedOn w:val="a"/>
    <w:link w:val="30"/>
    <w:qFormat/>
    <w:rsid w:val="004B4295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4B4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B4295"/>
    <w:pPr>
      <w:keepNext/>
      <w:ind w:firstLine="7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4B4295"/>
    <w:pPr>
      <w:keepNext/>
      <w:ind w:firstLine="720"/>
      <w:jc w:val="both"/>
      <w:outlineLvl w:val="5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4B429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2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B42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B4295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4B42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B42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B42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B429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B43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6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B20FB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B20FB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B20F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20FBC"/>
    <w:pPr>
      <w:ind w:left="720"/>
      <w:contextualSpacing/>
    </w:pPr>
  </w:style>
  <w:style w:type="table" w:styleId="a7">
    <w:name w:val="Table Grid"/>
    <w:basedOn w:val="a1"/>
    <w:rsid w:val="00B20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4B4295"/>
  </w:style>
  <w:style w:type="character" w:customStyle="1" w:styleId="WW-Absatz-Standardschriftart">
    <w:name w:val="WW-Absatz-Standardschriftart"/>
    <w:rsid w:val="004B4295"/>
  </w:style>
  <w:style w:type="character" w:customStyle="1" w:styleId="WW-Absatz-Standardschriftart1">
    <w:name w:val="WW-Absatz-Standardschriftart1"/>
    <w:rsid w:val="004B4295"/>
  </w:style>
  <w:style w:type="character" w:customStyle="1" w:styleId="11">
    <w:name w:val="Основной шрифт абзаца1"/>
    <w:rsid w:val="004B4295"/>
  </w:style>
  <w:style w:type="paragraph" w:customStyle="1" w:styleId="12">
    <w:name w:val="Заголовок1"/>
    <w:basedOn w:val="a"/>
    <w:next w:val="a8"/>
    <w:rsid w:val="004B429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4B4295"/>
    <w:pPr>
      <w:suppressAutoHyphens/>
      <w:jc w:val="both"/>
    </w:pPr>
    <w:rPr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4B42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"/>
    <w:basedOn w:val="a8"/>
    <w:rsid w:val="004B4295"/>
    <w:rPr>
      <w:rFonts w:cs="Tahoma"/>
    </w:rPr>
  </w:style>
  <w:style w:type="paragraph" w:customStyle="1" w:styleId="13">
    <w:name w:val="Название1"/>
    <w:basedOn w:val="a"/>
    <w:rsid w:val="004B429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4B4295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ab">
    <w:name w:val="Subtitle"/>
    <w:basedOn w:val="a"/>
    <w:next w:val="a8"/>
    <w:link w:val="ac"/>
    <w:qFormat/>
    <w:rsid w:val="004B4295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c">
    <w:name w:val="Подзаголовок Знак"/>
    <w:basedOn w:val="a0"/>
    <w:link w:val="ab"/>
    <w:rsid w:val="004B4295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d">
    <w:name w:val="Balloon Text"/>
    <w:basedOn w:val="a"/>
    <w:link w:val="ae"/>
    <w:rsid w:val="004B4295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rsid w:val="004B429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4B4295"/>
    <w:rPr>
      <w:color w:val="0000FF"/>
      <w:u w:val="single"/>
    </w:rPr>
  </w:style>
  <w:style w:type="paragraph" w:customStyle="1" w:styleId="adres">
    <w:name w:val="adres"/>
    <w:basedOn w:val="a"/>
    <w:autoRedefine/>
    <w:rsid w:val="004B4295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4B4295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4B4295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1">
    <w:name w:val="заголовок 3"/>
    <w:basedOn w:val="a"/>
    <w:autoRedefine/>
    <w:rsid w:val="004B4295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1">
    <w:name w:val="заголовок2"/>
    <w:basedOn w:val="a"/>
    <w:next w:val="a"/>
    <w:autoRedefine/>
    <w:rsid w:val="004B4295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15">
    <w:name w:val="заголовок1"/>
    <w:basedOn w:val="a"/>
    <w:next w:val="a"/>
    <w:autoRedefine/>
    <w:rsid w:val="004B4295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customStyle="1" w:styleId="ConsNonformat">
    <w:name w:val="ConsNonformat"/>
    <w:rsid w:val="004B42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aliases w:val="Нумерованный список !!,Надин стиль,Основной текст 1"/>
    <w:basedOn w:val="a"/>
    <w:link w:val="af1"/>
    <w:rsid w:val="004B4295"/>
    <w:pPr>
      <w:ind w:firstLine="720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aliases w:val="Нумерованный список !! Знак,Надин стиль Знак,Основной текст 1 Знак"/>
    <w:basedOn w:val="a0"/>
    <w:link w:val="af0"/>
    <w:rsid w:val="004B4295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Indent 2"/>
    <w:basedOn w:val="a"/>
    <w:link w:val="23"/>
    <w:rsid w:val="004B4295"/>
    <w:pPr>
      <w:ind w:firstLine="741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4B4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 Знак Знак Знак Знак Знак Знак Знак Знак Знак"/>
    <w:basedOn w:val="a"/>
    <w:rsid w:val="004B429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4B4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B4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B42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rsid w:val="004B429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B4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rsid w:val="004B429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B4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одержимое таблицы"/>
    <w:basedOn w:val="a"/>
    <w:rsid w:val="004B4295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f8">
    <w:name w:val="No Spacing"/>
    <w:uiPriority w:val="1"/>
    <w:qFormat/>
    <w:rsid w:val="004B42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1">
    <w:name w:val="s_1"/>
    <w:basedOn w:val="a"/>
    <w:rsid w:val="007831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7054183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54183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F81CC-501B-4F19-B9F5-6ED875A3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Вера Ивановна</cp:lastModifiedBy>
  <cp:revision>2</cp:revision>
  <cp:lastPrinted>2020-04-22T07:29:00Z</cp:lastPrinted>
  <dcterms:created xsi:type="dcterms:W3CDTF">2020-04-22T07:39:00Z</dcterms:created>
  <dcterms:modified xsi:type="dcterms:W3CDTF">2020-04-22T07:39:00Z</dcterms:modified>
</cp:coreProperties>
</file>