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3A" w:rsidRDefault="003D6B3A" w:rsidP="003D6B3A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3D6B3A" w:rsidRDefault="00635C66" w:rsidP="003D6B3A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СРЕДНЕИКОРЕЦКОГО</w:t>
      </w:r>
      <w:r w:rsidR="003D6B3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D6B3A" w:rsidRDefault="003D6B3A" w:rsidP="003D6B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3D6B3A" w:rsidRDefault="003D6B3A" w:rsidP="003D6B3A">
      <w:pPr>
        <w:pBdr>
          <w:bottom w:val="single" w:sz="6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D6B3A" w:rsidRDefault="003D6B3A" w:rsidP="003D6B3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3A" w:rsidRDefault="003D6B3A" w:rsidP="003D6B3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D6B3A" w:rsidRDefault="003D6B3A" w:rsidP="003D6B3A">
      <w:pPr>
        <w:pStyle w:val="10"/>
        <w:rPr>
          <w:rFonts w:ascii="Times New Roman" w:hAnsi="Times New Roman" w:cs="Times New Roman"/>
          <w:sz w:val="28"/>
        </w:rPr>
      </w:pPr>
    </w:p>
    <w:p w:rsidR="003D6B3A" w:rsidRPr="00635C66" w:rsidRDefault="006308AA" w:rsidP="003D6B3A">
      <w:pPr>
        <w:pStyle w:val="20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от </w:t>
      </w:r>
      <w:r w:rsidR="00635C66" w:rsidRPr="00635C66">
        <w:rPr>
          <w:rFonts w:ascii="Times New Roman" w:hAnsi="Times New Roman" w:cs="Times New Roman"/>
          <w:b w:val="0"/>
          <w:sz w:val="28"/>
        </w:rPr>
        <w:t>30</w:t>
      </w:r>
      <w:r w:rsidR="003D6B3A" w:rsidRPr="00635C66">
        <w:rPr>
          <w:rFonts w:ascii="Times New Roman" w:hAnsi="Times New Roman" w:cs="Times New Roman"/>
          <w:b w:val="0"/>
          <w:sz w:val="28"/>
        </w:rPr>
        <w:t xml:space="preserve"> июня   </w:t>
      </w:r>
      <w:smartTag w:uri="urn:schemas-microsoft-com:office:smarttags" w:element="metricconverter">
        <w:smartTagPr>
          <w:attr w:name="ProductID" w:val="2016 г"/>
        </w:smartTagPr>
        <w:r w:rsidR="003D6B3A" w:rsidRPr="00635C66">
          <w:rPr>
            <w:rFonts w:ascii="Times New Roman" w:hAnsi="Times New Roman" w:cs="Times New Roman"/>
            <w:b w:val="0"/>
            <w:sz w:val="28"/>
          </w:rPr>
          <w:t>2016 г</w:t>
        </w:r>
      </w:smartTag>
      <w:r>
        <w:rPr>
          <w:rFonts w:ascii="Times New Roman" w:hAnsi="Times New Roman" w:cs="Times New Roman"/>
          <w:b w:val="0"/>
          <w:sz w:val="28"/>
        </w:rPr>
        <w:t>.  № 64</w:t>
      </w:r>
    </w:p>
    <w:p w:rsidR="003D6B3A" w:rsidRDefault="003D6B3A" w:rsidP="003D6B3A">
      <w:pPr>
        <w:pStyle w:val="2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с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.</w:t>
      </w:r>
      <w:r w:rsidR="00635C66">
        <w:rPr>
          <w:rFonts w:ascii="Times New Roman" w:hAnsi="Times New Roman" w:cs="Times New Roman"/>
          <w:b w:val="0"/>
          <w:sz w:val="20"/>
          <w:szCs w:val="20"/>
        </w:rPr>
        <w:t>С</w:t>
      </w:r>
      <w:proofErr w:type="gramEnd"/>
      <w:r w:rsidR="00635C66">
        <w:rPr>
          <w:rFonts w:ascii="Times New Roman" w:hAnsi="Times New Roman" w:cs="Times New Roman"/>
          <w:b w:val="0"/>
          <w:sz w:val="20"/>
          <w:szCs w:val="20"/>
        </w:rPr>
        <w:t>редний Икорец</w:t>
      </w:r>
    </w:p>
    <w:p w:rsidR="003D6B3A" w:rsidRDefault="003D6B3A" w:rsidP="003D6B3A">
      <w:pPr>
        <w:pStyle w:val="20"/>
        <w:jc w:val="left"/>
        <w:rPr>
          <w:rFonts w:ascii="Times New Roman" w:hAnsi="Times New Roman" w:cs="Times New Roman"/>
          <w:sz w:val="28"/>
        </w:rPr>
      </w:pPr>
    </w:p>
    <w:p w:rsidR="003D6B3A" w:rsidRDefault="003D6B3A" w:rsidP="003D6B3A">
      <w:pPr>
        <w:pStyle w:val="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решение Совета народных депутатов </w:t>
      </w:r>
      <w:r w:rsidR="00635C66">
        <w:rPr>
          <w:rFonts w:ascii="Times New Roman" w:hAnsi="Times New Roman" w:cs="Times New Roman"/>
          <w:sz w:val="28"/>
        </w:rPr>
        <w:t>Среднеикорецкого</w:t>
      </w:r>
      <w:r>
        <w:rPr>
          <w:rFonts w:ascii="Times New Roman" w:hAnsi="Times New Roman" w:cs="Times New Roman"/>
          <w:sz w:val="28"/>
        </w:rPr>
        <w:t xml:space="preserve"> сельского поселения </w:t>
      </w:r>
      <w:r w:rsidR="00635C66">
        <w:rPr>
          <w:rFonts w:ascii="Times New Roman" w:hAnsi="Times New Roman" w:cs="Times New Roman"/>
          <w:sz w:val="28"/>
        </w:rPr>
        <w:t>от 14.11.2015  № 18</w:t>
      </w:r>
      <w:r>
        <w:rPr>
          <w:rFonts w:ascii="Times New Roman" w:hAnsi="Times New Roman" w:cs="Times New Roman"/>
          <w:sz w:val="28"/>
        </w:rPr>
        <w:t xml:space="preserve"> «О налоге на имущество физических лиц» </w:t>
      </w:r>
    </w:p>
    <w:p w:rsidR="003D6B3A" w:rsidRDefault="003D6B3A" w:rsidP="003D6B3A">
      <w:pPr>
        <w:ind w:firstLine="0"/>
        <w:rPr>
          <w:rFonts w:ascii="Times New Roman" w:hAnsi="Times New Roman"/>
          <w:sz w:val="28"/>
          <w:szCs w:val="28"/>
        </w:rPr>
      </w:pPr>
    </w:p>
    <w:p w:rsidR="003D6B3A" w:rsidRDefault="003D6B3A" w:rsidP="003D6B3A">
      <w:pPr>
        <w:pStyle w:val="20"/>
        <w:spacing w:line="360" w:lineRule="auto"/>
        <w:ind w:right="-1" w:firstLine="851"/>
        <w:rPr>
          <w:rFonts w:ascii="Times New Roman" w:hAnsi="Times New Roman" w:cs="Times New Roman"/>
          <w:b w:val="0"/>
          <w:sz w:val="28"/>
        </w:rPr>
      </w:pPr>
      <w:proofErr w:type="gramStart"/>
      <w:r>
        <w:rPr>
          <w:rFonts w:ascii="Times New Roman" w:hAnsi="Times New Roman" w:cs="Times New Roman"/>
          <w:b w:val="0"/>
          <w:sz w:val="28"/>
        </w:rPr>
        <w:t xml:space="preserve">На основании  Федерального закона от 04.10.2014 г № 284-ФЗ «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лиц»»,   Устава </w:t>
      </w:r>
      <w:r w:rsidR="00635C66">
        <w:rPr>
          <w:rFonts w:ascii="Times New Roman" w:hAnsi="Times New Roman" w:cs="Times New Roman"/>
          <w:b w:val="0"/>
          <w:sz w:val="28"/>
        </w:rPr>
        <w:t>Среднеикорецкого</w:t>
      </w:r>
      <w:r>
        <w:rPr>
          <w:rFonts w:ascii="Times New Roman" w:hAnsi="Times New Roman" w:cs="Times New Roman"/>
          <w:b w:val="0"/>
          <w:sz w:val="28"/>
        </w:rPr>
        <w:t xml:space="preserve">  сельского поселения, Совет народных депутатов </w:t>
      </w:r>
      <w:r w:rsidR="00635C66">
        <w:rPr>
          <w:rFonts w:ascii="Times New Roman" w:hAnsi="Times New Roman" w:cs="Times New Roman"/>
          <w:b w:val="0"/>
          <w:sz w:val="28"/>
        </w:rPr>
        <w:t>Среднеикорецкого</w:t>
      </w:r>
      <w:r>
        <w:rPr>
          <w:rFonts w:ascii="Times New Roman" w:hAnsi="Times New Roman" w:cs="Times New Roman"/>
          <w:b w:val="0"/>
          <w:sz w:val="28"/>
        </w:rPr>
        <w:t xml:space="preserve"> сельского поселения Лискинского муниципального района Воронежской области </w:t>
      </w:r>
      <w:proofErr w:type="gramEnd"/>
    </w:p>
    <w:p w:rsidR="003D6B3A" w:rsidRDefault="003D6B3A" w:rsidP="00635C66">
      <w:pPr>
        <w:pStyle w:val="20"/>
        <w:ind w:right="-1" w:firstLine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РЕШИЛ:</w:t>
      </w:r>
    </w:p>
    <w:p w:rsidR="003D6B3A" w:rsidRDefault="003D6B3A" w:rsidP="003D6B3A">
      <w:pPr>
        <w:pStyle w:val="20"/>
        <w:spacing w:line="360" w:lineRule="auto"/>
        <w:ind w:right="-5" w:firstLine="851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1. Дополнить пунктом 2.1. решение Совета народных депутатов </w:t>
      </w:r>
      <w:r w:rsidR="00635C66">
        <w:rPr>
          <w:rFonts w:ascii="Times New Roman" w:hAnsi="Times New Roman" w:cs="Times New Roman"/>
          <w:b w:val="0"/>
          <w:sz w:val="28"/>
        </w:rPr>
        <w:t>Среднеикорецкого</w:t>
      </w:r>
      <w:r w:rsidR="009B613A">
        <w:rPr>
          <w:rFonts w:ascii="Times New Roman" w:hAnsi="Times New Roman" w:cs="Times New Roman"/>
          <w:b w:val="0"/>
          <w:sz w:val="28"/>
        </w:rPr>
        <w:t xml:space="preserve"> сельского поселения  от 13.11.2015 № 21</w:t>
      </w:r>
      <w:r>
        <w:rPr>
          <w:rFonts w:ascii="Times New Roman" w:hAnsi="Times New Roman" w:cs="Times New Roman"/>
          <w:b w:val="0"/>
          <w:sz w:val="28"/>
        </w:rPr>
        <w:t xml:space="preserve"> «О налоге на имущество физических лиц» следующего содержания:</w:t>
      </w:r>
    </w:p>
    <w:p w:rsidR="003D6B3A" w:rsidRDefault="003D6B3A" w:rsidP="003D6B3A">
      <w:pPr>
        <w:pStyle w:val="20"/>
        <w:spacing w:line="360" w:lineRule="auto"/>
        <w:ind w:right="-5" w:firstLine="993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« 2.1. Налог подлежит уплате в срок,   установленный частью 1 статьи 409 Налогового кодекса Российской Федерации</w:t>
      </w:r>
      <w:proofErr w:type="gramStart"/>
      <w:r>
        <w:rPr>
          <w:rFonts w:ascii="Times New Roman" w:hAnsi="Times New Roman" w:cs="Times New Roman"/>
          <w:b w:val="0"/>
          <w:sz w:val="28"/>
        </w:rPr>
        <w:t xml:space="preserve">.». </w:t>
      </w:r>
      <w:proofErr w:type="gramEnd"/>
    </w:p>
    <w:p w:rsidR="003D6B3A" w:rsidRDefault="003D6B3A" w:rsidP="003D6B3A">
      <w:pPr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Опубликовать настоящее решение в газете "Лискинский  муниципальный вестник".</w:t>
      </w:r>
    </w:p>
    <w:p w:rsidR="003D6B3A" w:rsidRDefault="003D6B3A" w:rsidP="003D6B3A">
      <w:pPr>
        <w:spacing w:line="36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Настоящее решение вступает в силу с 01 января 2016 года.</w:t>
      </w:r>
    </w:p>
    <w:p w:rsidR="006308AA" w:rsidRDefault="006308AA" w:rsidP="003D6B3A">
      <w:pPr>
        <w:spacing w:line="360" w:lineRule="auto"/>
        <w:ind w:firstLine="993"/>
        <w:rPr>
          <w:rFonts w:ascii="Times New Roman" w:hAnsi="Times New Roman"/>
          <w:sz w:val="28"/>
          <w:szCs w:val="28"/>
        </w:rPr>
      </w:pPr>
    </w:p>
    <w:p w:rsidR="00635C66" w:rsidRDefault="003D6B3A" w:rsidP="003D6B3A">
      <w:pPr>
        <w:pStyle w:val="a3"/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</w:t>
      </w:r>
      <w:r w:rsidR="00635C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народных депутатов   </w:t>
      </w:r>
    </w:p>
    <w:p w:rsidR="003D6B3A" w:rsidRDefault="00635C66" w:rsidP="003D6B3A">
      <w:pPr>
        <w:pStyle w:val="a3"/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Среднеикорецкого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В.М.Кульнев</w:t>
      </w:r>
      <w:proofErr w:type="spellEnd"/>
      <w:r w:rsidR="003D6B3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3D6B3A" w:rsidRDefault="003D6B3A" w:rsidP="003D6B3A">
      <w:pPr>
        <w:pStyle w:val="a3"/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635C66">
        <w:rPr>
          <w:rFonts w:ascii="Times New Roman" w:hAnsi="Times New Roman"/>
          <w:color w:val="000000"/>
          <w:sz w:val="28"/>
          <w:szCs w:val="28"/>
        </w:rPr>
        <w:t>Среднеикорецкого</w:t>
      </w:r>
    </w:p>
    <w:p w:rsidR="00425466" w:rsidRPr="006308AA" w:rsidRDefault="003D6B3A" w:rsidP="006308AA">
      <w:pPr>
        <w:pStyle w:val="a3"/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</w:t>
      </w:r>
      <w:r w:rsidR="006308AA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635C66">
        <w:rPr>
          <w:rFonts w:ascii="Times New Roman" w:hAnsi="Times New Roman"/>
          <w:color w:val="000000"/>
          <w:sz w:val="28"/>
          <w:szCs w:val="28"/>
        </w:rPr>
        <w:t>А.П.Нестеров</w:t>
      </w:r>
    </w:p>
    <w:sectPr w:rsidR="00425466" w:rsidRPr="006308AA" w:rsidSect="006308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B3A"/>
    <w:rsid w:val="002A2942"/>
    <w:rsid w:val="003D6B3A"/>
    <w:rsid w:val="00425466"/>
    <w:rsid w:val="005B056A"/>
    <w:rsid w:val="005C3A9F"/>
    <w:rsid w:val="005F7FFE"/>
    <w:rsid w:val="006308AA"/>
    <w:rsid w:val="00635C66"/>
    <w:rsid w:val="0073559C"/>
    <w:rsid w:val="008C2FE2"/>
    <w:rsid w:val="009B613A"/>
    <w:rsid w:val="00C979A4"/>
    <w:rsid w:val="00D81CFB"/>
    <w:rsid w:val="00F3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D6B3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6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1Орган_ПР Знак"/>
    <w:basedOn w:val="a0"/>
    <w:link w:val="10"/>
    <w:locked/>
    <w:rsid w:val="003D6B3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3D6B3A"/>
    <w:pPr>
      <w:snapToGrid w:val="0"/>
      <w:ind w:firstLine="0"/>
      <w:jc w:val="center"/>
    </w:pPr>
    <w:rPr>
      <w:rFonts w:eastAsiaTheme="minorHAnsi" w:cs="Arial"/>
      <w:b/>
      <w:caps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3D6B3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3D6B3A"/>
    <w:pPr>
      <w:ind w:right="4536" w:firstLine="0"/>
    </w:pPr>
    <w:rPr>
      <w:rFonts w:eastAsiaTheme="minorHAnsi" w:cs="Arial"/>
      <w:b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Вера Ивановна</cp:lastModifiedBy>
  <cp:revision>2</cp:revision>
  <cp:lastPrinted>2016-07-04T09:54:00Z</cp:lastPrinted>
  <dcterms:created xsi:type="dcterms:W3CDTF">2016-07-04T09:56:00Z</dcterms:created>
  <dcterms:modified xsi:type="dcterms:W3CDTF">2016-07-04T09:56:00Z</dcterms:modified>
</cp:coreProperties>
</file>