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A6" w:rsidRPr="007A4AA6" w:rsidRDefault="007A4AA6" w:rsidP="007A4AA6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7A4AA6">
        <w:rPr>
          <w:b/>
          <w:sz w:val="28"/>
          <w:szCs w:val="28"/>
          <w:lang w:eastAsia="ar-SA"/>
        </w:rPr>
        <w:t>СОВЕТ НАРОДНЫХ ДЕПУТАТОВ</w:t>
      </w:r>
    </w:p>
    <w:p w:rsidR="007A4AA6" w:rsidRPr="007A4AA6" w:rsidRDefault="00DA3559" w:rsidP="007A4AA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СРЕДНЕИКОРЕЦКОГО</w:t>
      </w:r>
      <w:r w:rsidR="007A4AA6" w:rsidRPr="007A4AA6">
        <w:rPr>
          <w:b/>
          <w:sz w:val="28"/>
          <w:szCs w:val="28"/>
          <w:lang w:eastAsia="ar-SA"/>
        </w:rPr>
        <w:t xml:space="preserve"> СЕЛЬСКОГО ПОСЕЛЕНИЯ  </w:t>
      </w:r>
    </w:p>
    <w:p w:rsidR="007A4AA6" w:rsidRPr="007A4AA6" w:rsidRDefault="007A4AA6" w:rsidP="007A4AA6">
      <w:pPr>
        <w:suppressAutoHyphens/>
        <w:jc w:val="center"/>
        <w:rPr>
          <w:b/>
          <w:sz w:val="28"/>
          <w:szCs w:val="28"/>
          <w:lang w:eastAsia="ar-SA"/>
        </w:rPr>
      </w:pPr>
      <w:r w:rsidRPr="007A4AA6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7A4AA6" w:rsidRPr="007A4AA6" w:rsidRDefault="007A4AA6" w:rsidP="007A4AA6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7A4AA6">
        <w:rPr>
          <w:b/>
          <w:sz w:val="28"/>
          <w:szCs w:val="28"/>
          <w:lang w:eastAsia="ar-SA"/>
        </w:rPr>
        <w:t>ВОРОНЕЖСКОЙ ОБЛАСТИ</w:t>
      </w:r>
    </w:p>
    <w:p w:rsidR="007A4AA6" w:rsidRPr="007A4AA6" w:rsidRDefault="007A4AA6" w:rsidP="007A4AA6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116F08" w:rsidRPr="00116F08" w:rsidRDefault="007A4AA6" w:rsidP="00116F08">
      <w:pPr>
        <w:suppressAutoHyphens/>
        <w:spacing w:line="360" w:lineRule="auto"/>
        <w:jc w:val="center"/>
        <w:rPr>
          <w:b/>
          <w:sz w:val="32"/>
          <w:szCs w:val="32"/>
          <w:lang w:eastAsia="ar-SA"/>
        </w:rPr>
      </w:pPr>
      <w:r w:rsidRPr="00116F08">
        <w:rPr>
          <w:b/>
          <w:sz w:val="32"/>
          <w:szCs w:val="32"/>
          <w:lang w:eastAsia="ar-SA"/>
        </w:rPr>
        <w:t>РЕШЕНИЕ</w:t>
      </w:r>
    </w:p>
    <w:p w:rsidR="007A4AA6" w:rsidRPr="007A4AA6" w:rsidRDefault="00DA3559" w:rsidP="007A4AA6">
      <w:pPr>
        <w:ind w:right="453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«14</w:t>
      </w:r>
      <w:r w:rsidR="00116F08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>декабря</w:t>
      </w:r>
      <w:r w:rsidR="00116F08">
        <w:rPr>
          <w:sz w:val="28"/>
          <w:szCs w:val="28"/>
          <w:lang w:eastAsia="ar-SA"/>
        </w:rPr>
        <w:t xml:space="preserve"> </w:t>
      </w:r>
      <w:r w:rsidR="007A4AA6" w:rsidRPr="007A4AA6">
        <w:rPr>
          <w:sz w:val="28"/>
          <w:szCs w:val="28"/>
          <w:lang w:eastAsia="ar-SA"/>
        </w:rPr>
        <w:t>2018 г. № 1</w:t>
      </w:r>
      <w:r>
        <w:rPr>
          <w:sz w:val="28"/>
          <w:szCs w:val="28"/>
          <w:lang w:eastAsia="ar-SA"/>
        </w:rPr>
        <w:t>69</w:t>
      </w:r>
    </w:p>
    <w:p w:rsidR="007A4AA6" w:rsidRPr="00116F08" w:rsidRDefault="00116F08" w:rsidP="00116F08">
      <w:pPr>
        <w:ind w:firstLine="567"/>
        <w:outlineLvl w:val="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 </w:t>
      </w:r>
      <w:proofErr w:type="gramStart"/>
      <w:r>
        <w:rPr>
          <w:bCs/>
          <w:kern w:val="28"/>
          <w:sz w:val="20"/>
          <w:szCs w:val="20"/>
        </w:rPr>
        <w:t>с</w:t>
      </w:r>
      <w:proofErr w:type="gramEnd"/>
      <w:r>
        <w:rPr>
          <w:bCs/>
          <w:kern w:val="28"/>
          <w:sz w:val="20"/>
          <w:szCs w:val="20"/>
        </w:rPr>
        <w:t xml:space="preserve">.  </w:t>
      </w:r>
      <w:r w:rsidR="00DA3559">
        <w:rPr>
          <w:bCs/>
          <w:kern w:val="28"/>
          <w:sz w:val="20"/>
          <w:szCs w:val="20"/>
        </w:rPr>
        <w:t>Средний Икорец</w:t>
      </w:r>
      <w:r w:rsidR="007A4AA6" w:rsidRPr="007A4AA6">
        <w:rPr>
          <w:bCs/>
          <w:kern w:val="28"/>
          <w:sz w:val="20"/>
          <w:szCs w:val="20"/>
        </w:rPr>
        <w:t xml:space="preserve">   </w:t>
      </w:r>
    </w:p>
    <w:p w:rsidR="007A4AA6" w:rsidRDefault="007A4AA6" w:rsidP="007A4AA6">
      <w:pPr>
        <w:rPr>
          <w:b/>
          <w:bCs/>
          <w:color w:val="000000"/>
          <w:sz w:val="28"/>
          <w:szCs w:val="28"/>
        </w:rPr>
      </w:pPr>
    </w:p>
    <w:p w:rsidR="007A4AA6" w:rsidRPr="00116F08" w:rsidRDefault="007A4AA6" w:rsidP="00116F08">
      <w:pPr>
        <w:ind w:right="49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Порядка</w:t>
      </w:r>
      <w:r w:rsidR="00116F0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управления и распоряжения имуществом, находящимся в собственности</w:t>
      </w:r>
      <w:r w:rsidR="00116F08">
        <w:rPr>
          <w:b/>
          <w:bCs/>
          <w:color w:val="000000"/>
          <w:sz w:val="28"/>
          <w:szCs w:val="28"/>
        </w:rPr>
        <w:t xml:space="preserve"> </w:t>
      </w:r>
      <w:r w:rsidR="00DA3559">
        <w:rPr>
          <w:b/>
          <w:bCs/>
          <w:color w:val="000000"/>
          <w:sz w:val="28"/>
          <w:szCs w:val="28"/>
        </w:rPr>
        <w:t>Среднеикорецкого</w:t>
      </w:r>
      <w:r>
        <w:rPr>
          <w:b/>
          <w:bCs/>
          <w:color w:val="000000"/>
          <w:sz w:val="28"/>
          <w:szCs w:val="28"/>
        </w:rPr>
        <w:t xml:space="preserve">  сельского поселения</w:t>
      </w:r>
      <w:r w:rsidR="00116F08">
        <w:rPr>
          <w:b/>
          <w:bCs/>
          <w:color w:val="000000"/>
          <w:sz w:val="28"/>
          <w:szCs w:val="28"/>
        </w:rPr>
        <w:t xml:space="preserve"> Лискинского </w:t>
      </w:r>
      <w:r>
        <w:rPr>
          <w:b/>
          <w:bCs/>
          <w:color w:val="000000"/>
          <w:sz w:val="28"/>
          <w:szCs w:val="28"/>
        </w:rPr>
        <w:t>муниципального района Воронежской области</w:t>
      </w:r>
      <w:r>
        <w:rPr>
          <w:b/>
          <w:bCs/>
          <w:color w:val="1E1E1E"/>
        </w:rPr>
        <w:br/>
      </w:r>
    </w:p>
    <w:p w:rsidR="007A4AA6" w:rsidRDefault="007A4AA6" w:rsidP="00DA3559">
      <w:pPr>
        <w:pStyle w:val="a7"/>
      </w:pPr>
    </w:p>
    <w:p w:rsidR="00116F08" w:rsidRDefault="007A4AA6" w:rsidP="00DA3559">
      <w:pPr>
        <w:pStyle w:val="a7"/>
        <w:rPr>
          <w:rStyle w:val="postbody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Руководствуясь Федеральным законом от 06.10.2003</w:t>
      </w:r>
      <w:r w:rsidR="00116F08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DA3559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sz w:val="28"/>
          <w:szCs w:val="28"/>
        </w:rPr>
        <w:t xml:space="preserve">, </w:t>
      </w:r>
      <w:r>
        <w:rPr>
          <w:rStyle w:val="postbody1"/>
          <w:sz w:val="28"/>
          <w:szCs w:val="28"/>
        </w:rPr>
        <w:t xml:space="preserve">Совет народных депутатов </w:t>
      </w:r>
      <w:r w:rsidR="00DA3559">
        <w:rPr>
          <w:rStyle w:val="postbody1"/>
          <w:sz w:val="28"/>
          <w:szCs w:val="28"/>
        </w:rPr>
        <w:t>Среднеикорецкого</w:t>
      </w:r>
      <w:r>
        <w:rPr>
          <w:rStyle w:val="postbody1"/>
          <w:sz w:val="28"/>
          <w:szCs w:val="28"/>
        </w:rPr>
        <w:t xml:space="preserve"> сельского поселения </w:t>
      </w:r>
      <w:r w:rsidR="00116F08">
        <w:rPr>
          <w:rStyle w:val="postbody1"/>
          <w:sz w:val="28"/>
          <w:szCs w:val="28"/>
        </w:rPr>
        <w:t>Лискинского муниципального района Воронежской области</w:t>
      </w:r>
    </w:p>
    <w:p w:rsidR="007A4AA6" w:rsidRDefault="007A4AA6" w:rsidP="00DA3559">
      <w:pPr>
        <w:pStyle w:val="a7"/>
        <w:jc w:val="center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РЕШИЛ:</w:t>
      </w:r>
    </w:p>
    <w:p w:rsidR="00116F08" w:rsidRDefault="00116F08" w:rsidP="00DA3559">
      <w:pPr>
        <w:pStyle w:val="a7"/>
        <w:rPr>
          <w:rStyle w:val="postbody1"/>
          <w:sz w:val="28"/>
          <w:szCs w:val="28"/>
        </w:rPr>
      </w:pPr>
    </w:p>
    <w:p w:rsidR="005F1727" w:rsidRDefault="007A4AA6" w:rsidP="00DA3559">
      <w:pPr>
        <w:pStyle w:val="a7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управления и распоряжения имуществом, находящимся в собственности </w:t>
      </w:r>
      <w:r w:rsidR="00DA3559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согласно приложению. </w:t>
      </w:r>
    </w:p>
    <w:p w:rsidR="007A4AA6" w:rsidRDefault="00116F08" w:rsidP="00DA3559">
      <w:pPr>
        <w:pStyle w:val="a7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Решение Совета народных депутатов</w:t>
      </w:r>
      <w:r w:rsidR="005F1727">
        <w:rPr>
          <w:color w:val="000000"/>
          <w:sz w:val="28"/>
          <w:szCs w:val="28"/>
        </w:rPr>
        <w:t xml:space="preserve"> от </w:t>
      </w:r>
      <w:r w:rsidR="00502CA2">
        <w:rPr>
          <w:color w:val="000000"/>
          <w:sz w:val="28"/>
          <w:szCs w:val="28"/>
        </w:rPr>
        <w:t>27.12</w:t>
      </w:r>
      <w:r w:rsidR="007A4AA6">
        <w:rPr>
          <w:color w:val="000000"/>
          <w:sz w:val="28"/>
          <w:szCs w:val="28"/>
        </w:rPr>
        <w:t xml:space="preserve">.2012 г. № </w:t>
      </w:r>
      <w:r w:rsidR="00502CA2">
        <w:rPr>
          <w:color w:val="000000"/>
          <w:sz w:val="28"/>
          <w:szCs w:val="28"/>
        </w:rPr>
        <w:t>36</w:t>
      </w:r>
      <w:r w:rsidR="007A4AA6">
        <w:rPr>
          <w:color w:val="000000"/>
          <w:sz w:val="28"/>
          <w:szCs w:val="28"/>
        </w:rPr>
        <w:t xml:space="preserve"> «О порядке управления и распоряжения имуществом, находящимся в собственности </w:t>
      </w:r>
      <w:r w:rsidR="00DA3559">
        <w:rPr>
          <w:color w:val="000000"/>
          <w:sz w:val="28"/>
          <w:szCs w:val="28"/>
        </w:rPr>
        <w:t>Среднеикорецкого</w:t>
      </w:r>
      <w:r w:rsidR="007A4AA6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5F1727">
        <w:rPr>
          <w:color w:val="000000"/>
          <w:sz w:val="28"/>
          <w:szCs w:val="28"/>
        </w:rPr>
        <w:t xml:space="preserve"> признать утратившим силу</w:t>
      </w:r>
      <w:r w:rsidR="007A4AA6">
        <w:rPr>
          <w:color w:val="000000"/>
          <w:sz w:val="28"/>
          <w:szCs w:val="28"/>
        </w:rPr>
        <w:t>.</w:t>
      </w:r>
    </w:p>
    <w:p w:rsidR="007A4AA6" w:rsidRDefault="00116F08" w:rsidP="00DA3559">
      <w:pPr>
        <w:pStyle w:val="a7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</w:t>
      </w:r>
      <w:r w:rsidR="007A4AA6">
        <w:rPr>
          <w:rFonts w:eastAsia="Calibri"/>
          <w:color w:val="000000"/>
          <w:sz w:val="28"/>
          <w:szCs w:val="28"/>
        </w:rPr>
        <w:t>азместить</w:t>
      </w:r>
      <w:proofErr w:type="gramEnd"/>
      <w:r w:rsidR="007A4AA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настоящее решение </w:t>
      </w:r>
      <w:r w:rsidR="007A4AA6">
        <w:rPr>
          <w:rFonts w:eastAsia="Calibri"/>
          <w:color w:val="000000"/>
          <w:sz w:val="28"/>
          <w:szCs w:val="28"/>
        </w:rPr>
        <w:t xml:space="preserve">на официальном сайте администрации </w:t>
      </w:r>
      <w:r w:rsidR="00DA3559">
        <w:rPr>
          <w:color w:val="000000"/>
          <w:sz w:val="28"/>
          <w:szCs w:val="28"/>
        </w:rPr>
        <w:t>Среднеикорецкого</w:t>
      </w:r>
      <w:r w:rsidR="007A4AA6">
        <w:rPr>
          <w:rFonts w:eastAsia="Calibri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</w:t>
      </w:r>
      <w:r w:rsidR="007A4AA6">
        <w:rPr>
          <w:rFonts w:eastAsia="Calibri"/>
          <w:b/>
          <w:color w:val="000000"/>
          <w:sz w:val="28"/>
          <w:szCs w:val="28"/>
        </w:rPr>
        <w:t>-</w:t>
      </w:r>
      <w:r w:rsidR="007A4AA6">
        <w:rPr>
          <w:rFonts w:eastAsia="Calibri"/>
          <w:color w:val="000000"/>
          <w:sz w:val="28"/>
          <w:szCs w:val="28"/>
        </w:rPr>
        <w:t>телекоммуникационной сети «Интернет».</w:t>
      </w:r>
    </w:p>
    <w:p w:rsidR="007A4AA6" w:rsidRDefault="007A4AA6" w:rsidP="00DA3559">
      <w:pPr>
        <w:pStyle w:val="a7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eastAsia="Calibri"/>
          <w:color w:val="000000"/>
          <w:sz w:val="28"/>
          <w:szCs w:val="28"/>
        </w:rPr>
        <w:t xml:space="preserve">Настоящее решение вступает в силу </w:t>
      </w:r>
      <w:r w:rsidR="0000511A">
        <w:rPr>
          <w:rFonts w:eastAsia="Calibri"/>
          <w:color w:val="000000"/>
          <w:sz w:val="28"/>
          <w:szCs w:val="28"/>
        </w:rPr>
        <w:t>после</w:t>
      </w:r>
      <w:r>
        <w:rPr>
          <w:rFonts w:eastAsia="Calibri"/>
          <w:color w:val="000000"/>
          <w:sz w:val="28"/>
          <w:szCs w:val="28"/>
        </w:rPr>
        <w:t xml:space="preserve"> его официального обнародования.</w:t>
      </w:r>
    </w:p>
    <w:p w:rsidR="005F1727" w:rsidRDefault="005F1727" w:rsidP="00DA3559">
      <w:pPr>
        <w:pStyle w:val="a7"/>
        <w:rPr>
          <w:color w:val="000000"/>
          <w:sz w:val="28"/>
          <w:szCs w:val="28"/>
        </w:rPr>
      </w:pPr>
    </w:p>
    <w:p w:rsidR="005F1727" w:rsidRDefault="00116F08" w:rsidP="00DA3559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A4AA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A4AA6">
        <w:rPr>
          <w:color w:val="000000"/>
          <w:sz w:val="28"/>
          <w:szCs w:val="28"/>
        </w:rPr>
        <w:t xml:space="preserve"> </w:t>
      </w:r>
      <w:r w:rsidR="00DA3559">
        <w:rPr>
          <w:color w:val="000000"/>
          <w:sz w:val="28"/>
          <w:szCs w:val="28"/>
        </w:rPr>
        <w:t>Среднеикорецкого</w:t>
      </w:r>
      <w:r w:rsidR="007A4AA6">
        <w:rPr>
          <w:color w:val="000000"/>
          <w:sz w:val="28"/>
          <w:szCs w:val="28"/>
        </w:rPr>
        <w:t xml:space="preserve"> </w:t>
      </w:r>
    </w:p>
    <w:p w:rsidR="005F1727" w:rsidRDefault="007A4AA6" w:rsidP="00DA3559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</w:t>
      </w:r>
      <w:r w:rsidR="005F1727">
        <w:rPr>
          <w:color w:val="000000"/>
          <w:sz w:val="28"/>
          <w:szCs w:val="28"/>
        </w:rPr>
        <w:t xml:space="preserve">       </w:t>
      </w:r>
      <w:r w:rsidR="00116F08">
        <w:rPr>
          <w:color w:val="000000"/>
          <w:sz w:val="28"/>
          <w:szCs w:val="28"/>
        </w:rPr>
        <w:t xml:space="preserve">                                 </w:t>
      </w:r>
      <w:r w:rsidR="00DA3559">
        <w:rPr>
          <w:color w:val="000000"/>
          <w:sz w:val="28"/>
          <w:szCs w:val="28"/>
        </w:rPr>
        <w:t>А.П.Нестеров</w:t>
      </w:r>
    </w:p>
    <w:p w:rsidR="00116F08" w:rsidRDefault="00116F08" w:rsidP="00DA3559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116F08" w:rsidRDefault="00116F08" w:rsidP="00DA3559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народных депутатов</w:t>
      </w:r>
      <w:r w:rsidR="005F1727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                                 </w:t>
      </w:r>
      <w:proofErr w:type="spellStart"/>
      <w:r w:rsidR="00DA3559">
        <w:rPr>
          <w:color w:val="000000"/>
          <w:sz w:val="28"/>
          <w:szCs w:val="28"/>
        </w:rPr>
        <w:t>В.М.Кульнев</w:t>
      </w:r>
      <w:proofErr w:type="spellEnd"/>
    </w:p>
    <w:p w:rsidR="00116F08" w:rsidRDefault="00116F08" w:rsidP="007A4AA6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116F08" w:rsidRDefault="00116F08" w:rsidP="007A4AA6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7A4AA6" w:rsidRPr="00DA3559" w:rsidRDefault="007A4AA6" w:rsidP="007A4AA6">
      <w:pPr>
        <w:shd w:val="clear" w:color="auto" w:fill="FFFFFF"/>
        <w:autoSpaceDE w:val="0"/>
        <w:autoSpaceDN w:val="0"/>
        <w:adjustRightInd w:val="0"/>
        <w:jc w:val="right"/>
        <w:rPr>
          <w:color w:val="1E1E1E"/>
          <w:sz w:val="20"/>
          <w:szCs w:val="20"/>
        </w:rPr>
      </w:pPr>
      <w:r w:rsidRPr="00DA3559">
        <w:rPr>
          <w:color w:val="1E1E1E"/>
          <w:sz w:val="20"/>
          <w:szCs w:val="20"/>
        </w:rPr>
        <w:lastRenderedPageBreak/>
        <w:t>Приложение</w:t>
      </w:r>
      <w:r w:rsidRPr="00DA3559">
        <w:rPr>
          <w:rStyle w:val="apple-converted-space"/>
          <w:color w:val="1E1E1E"/>
          <w:sz w:val="20"/>
          <w:szCs w:val="20"/>
        </w:rPr>
        <w:t> </w:t>
      </w:r>
      <w:r w:rsidRPr="00DA3559">
        <w:rPr>
          <w:color w:val="1E1E1E"/>
          <w:sz w:val="20"/>
          <w:szCs w:val="20"/>
        </w:rPr>
        <w:br/>
        <w:t>к решению Совета народных депутатов</w:t>
      </w:r>
      <w:r w:rsidRPr="00DA3559">
        <w:rPr>
          <w:rStyle w:val="apple-converted-space"/>
          <w:color w:val="1E1E1E"/>
          <w:sz w:val="20"/>
          <w:szCs w:val="20"/>
        </w:rPr>
        <w:t> </w:t>
      </w:r>
      <w:r w:rsidRPr="00DA3559">
        <w:rPr>
          <w:color w:val="1E1E1E"/>
          <w:sz w:val="20"/>
          <w:szCs w:val="20"/>
        </w:rPr>
        <w:br/>
      </w:r>
      <w:r w:rsidR="00DA3559" w:rsidRPr="00DA3559">
        <w:rPr>
          <w:color w:val="1E1E1E"/>
          <w:sz w:val="20"/>
          <w:szCs w:val="20"/>
        </w:rPr>
        <w:t>Среднеикорецкого</w:t>
      </w:r>
      <w:r w:rsidRPr="00DA3559">
        <w:rPr>
          <w:color w:val="1E1E1E"/>
          <w:sz w:val="20"/>
          <w:szCs w:val="20"/>
        </w:rPr>
        <w:t xml:space="preserve"> сельского поселения</w:t>
      </w:r>
    </w:p>
    <w:p w:rsidR="007A4AA6" w:rsidRPr="00DA3559" w:rsidRDefault="007A4AA6" w:rsidP="007A4AA6">
      <w:pPr>
        <w:jc w:val="right"/>
        <w:rPr>
          <w:color w:val="1E1E1E"/>
          <w:sz w:val="20"/>
          <w:szCs w:val="20"/>
        </w:rPr>
      </w:pPr>
      <w:r w:rsidRPr="00DA3559">
        <w:rPr>
          <w:color w:val="1E1E1E"/>
          <w:sz w:val="20"/>
          <w:szCs w:val="20"/>
        </w:rPr>
        <w:t>Лискинского муниципального района</w:t>
      </w:r>
    </w:p>
    <w:p w:rsidR="00116F08" w:rsidRPr="00DA3559" w:rsidRDefault="007A4AA6" w:rsidP="007A4AA6">
      <w:pPr>
        <w:jc w:val="right"/>
        <w:rPr>
          <w:color w:val="1E1E1E"/>
          <w:sz w:val="20"/>
          <w:szCs w:val="20"/>
        </w:rPr>
      </w:pPr>
      <w:r w:rsidRPr="00DA3559">
        <w:rPr>
          <w:color w:val="1E1E1E"/>
          <w:sz w:val="20"/>
          <w:szCs w:val="20"/>
        </w:rPr>
        <w:t>Воронежской области</w:t>
      </w:r>
      <w:r w:rsidR="00116F08" w:rsidRPr="00DA3559">
        <w:rPr>
          <w:color w:val="1E1E1E"/>
          <w:sz w:val="20"/>
          <w:szCs w:val="20"/>
        </w:rPr>
        <w:t xml:space="preserve"> </w:t>
      </w:r>
    </w:p>
    <w:p w:rsidR="007A4AA6" w:rsidRPr="00DA3559" w:rsidRDefault="00116F08" w:rsidP="007A4AA6">
      <w:pPr>
        <w:jc w:val="right"/>
        <w:rPr>
          <w:color w:val="1E1E1E"/>
          <w:sz w:val="20"/>
          <w:szCs w:val="20"/>
        </w:rPr>
      </w:pPr>
      <w:r w:rsidRPr="00DA3559">
        <w:rPr>
          <w:color w:val="1E1E1E"/>
          <w:sz w:val="20"/>
          <w:szCs w:val="20"/>
        </w:rPr>
        <w:t xml:space="preserve">от </w:t>
      </w:r>
      <w:r w:rsidR="00DA3559">
        <w:rPr>
          <w:color w:val="1E1E1E"/>
          <w:sz w:val="20"/>
          <w:szCs w:val="20"/>
        </w:rPr>
        <w:t xml:space="preserve">14 декабря </w:t>
      </w:r>
      <w:r w:rsidRPr="00DA3559">
        <w:rPr>
          <w:color w:val="1E1E1E"/>
          <w:sz w:val="20"/>
          <w:szCs w:val="20"/>
        </w:rPr>
        <w:t xml:space="preserve"> </w:t>
      </w:r>
      <w:r w:rsidR="007A4AA6" w:rsidRPr="00DA3559">
        <w:rPr>
          <w:color w:val="1E1E1E"/>
          <w:sz w:val="20"/>
          <w:szCs w:val="20"/>
        </w:rPr>
        <w:t>2018 г. №</w:t>
      </w:r>
      <w:r w:rsidRPr="00DA3559">
        <w:rPr>
          <w:color w:val="1E1E1E"/>
          <w:sz w:val="20"/>
          <w:szCs w:val="20"/>
        </w:rPr>
        <w:t xml:space="preserve"> </w:t>
      </w:r>
      <w:r w:rsidR="007A4AA6" w:rsidRPr="00DA3559">
        <w:rPr>
          <w:color w:val="1E1E1E"/>
          <w:sz w:val="20"/>
          <w:szCs w:val="20"/>
        </w:rPr>
        <w:t>1</w:t>
      </w:r>
      <w:r w:rsidR="00DA3559">
        <w:rPr>
          <w:color w:val="1E1E1E"/>
          <w:sz w:val="20"/>
          <w:szCs w:val="20"/>
        </w:rPr>
        <w:t>69</w:t>
      </w:r>
      <w:r w:rsidR="007A4AA6" w:rsidRPr="00DA3559">
        <w:rPr>
          <w:color w:val="1E1E1E"/>
          <w:sz w:val="20"/>
          <w:szCs w:val="20"/>
        </w:rPr>
        <w:t xml:space="preserve"> </w:t>
      </w:r>
    </w:p>
    <w:p w:rsidR="007A4AA6" w:rsidRDefault="007A4AA6" w:rsidP="007A4AA6">
      <w:pPr>
        <w:spacing w:line="263" w:lineRule="atLeast"/>
        <w:rPr>
          <w:rFonts w:ascii="Tahoma" w:hAnsi="Tahoma" w:cs="Tahoma"/>
          <w:color w:val="1E1E1E"/>
          <w:sz w:val="22"/>
          <w:szCs w:val="22"/>
        </w:rPr>
      </w:pPr>
    </w:p>
    <w:p w:rsidR="007A4AA6" w:rsidRDefault="007A4AA6" w:rsidP="007A4AA6">
      <w:pPr>
        <w:spacing w:line="263" w:lineRule="atLeast"/>
        <w:rPr>
          <w:rFonts w:ascii="Tahoma" w:hAnsi="Tahoma" w:cs="Tahoma"/>
          <w:color w:val="1E1E1E"/>
          <w:sz w:val="22"/>
          <w:szCs w:val="22"/>
        </w:rPr>
      </w:pPr>
    </w:p>
    <w:p w:rsidR="007A4AA6" w:rsidRPr="00DA3559" w:rsidRDefault="007A4AA6" w:rsidP="007A4AA6">
      <w:pPr>
        <w:ind w:firstLine="567"/>
        <w:jc w:val="center"/>
        <w:rPr>
          <w:b/>
        </w:rPr>
      </w:pPr>
      <w:r w:rsidRPr="00DA3559">
        <w:rPr>
          <w:b/>
        </w:rPr>
        <w:t xml:space="preserve">Порядок </w:t>
      </w:r>
    </w:p>
    <w:p w:rsidR="007A4AA6" w:rsidRPr="00DA3559" w:rsidRDefault="007A4AA6" w:rsidP="007A4AA6">
      <w:pPr>
        <w:ind w:firstLine="567"/>
        <w:jc w:val="center"/>
        <w:rPr>
          <w:b/>
        </w:rPr>
      </w:pPr>
      <w:r w:rsidRPr="00DA3559">
        <w:rPr>
          <w:b/>
        </w:rPr>
        <w:t xml:space="preserve">управления и распоряжения имуществом, находящимся </w:t>
      </w:r>
    </w:p>
    <w:p w:rsidR="007A4AA6" w:rsidRPr="00DA3559" w:rsidRDefault="007A4AA6" w:rsidP="007A4AA6">
      <w:pPr>
        <w:ind w:firstLine="567"/>
        <w:jc w:val="center"/>
        <w:rPr>
          <w:b/>
        </w:rPr>
      </w:pPr>
      <w:r w:rsidRPr="00DA3559">
        <w:rPr>
          <w:b/>
        </w:rPr>
        <w:t xml:space="preserve">в собственности </w:t>
      </w:r>
      <w:r w:rsidR="00DA3559" w:rsidRPr="00DA3559">
        <w:rPr>
          <w:b/>
        </w:rPr>
        <w:t>Среднеикорецкого</w:t>
      </w:r>
      <w:r w:rsidRPr="00DA3559">
        <w:rPr>
          <w:b/>
        </w:rPr>
        <w:t xml:space="preserve"> сельского поселения </w:t>
      </w:r>
    </w:p>
    <w:p w:rsidR="007A4AA6" w:rsidRPr="00DA3559" w:rsidRDefault="007A4AA6" w:rsidP="007A4AA6">
      <w:pPr>
        <w:ind w:firstLine="567"/>
        <w:jc w:val="center"/>
        <w:rPr>
          <w:b/>
        </w:rPr>
      </w:pPr>
      <w:r w:rsidRPr="00DA3559">
        <w:rPr>
          <w:b/>
        </w:rPr>
        <w:t xml:space="preserve">Лискинского муниципального района </w:t>
      </w:r>
    </w:p>
    <w:p w:rsidR="007A4AA6" w:rsidRPr="00DA3559" w:rsidRDefault="007A4AA6" w:rsidP="007A4AA6">
      <w:pPr>
        <w:ind w:firstLine="567"/>
        <w:jc w:val="center"/>
        <w:rPr>
          <w:b/>
        </w:rPr>
      </w:pPr>
      <w:r w:rsidRPr="00DA3559">
        <w:rPr>
          <w:b/>
        </w:rPr>
        <w:t>Воронежской области</w:t>
      </w:r>
    </w:p>
    <w:p w:rsidR="007A4AA6" w:rsidRPr="00DA3559" w:rsidRDefault="007A4AA6" w:rsidP="007A4AA6">
      <w:pPr>
        <w:autoSpaceDE w:val="0"/>
        <w:autoSpaceDN w:val="0"/>
        <w:ind w:firstLine="567"/>
        <w:jc w:val="both"/>
        <w:rPr>
          <w:i/>
          <w:iCs/>
        </w:rPr>
      </w:pPr>
      <w:bookmarkStart w:id="1" w:name="_Toc116469333"/>
      <w:bookmarkEnd w:id="1"/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center"/>
      </w:pPr>
      <w:r w:rsidRPr="00DA3559">
        <w:t>1. Общие положения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1.1. </w:t>
      </w:r>
      <w:proofErr w:type="gramStart"/>
      <w:r w:rsidRPr="00DA3559">
        <w:t>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</w:t>
      </w:r>
      <w:r w:rsidR="00116F08" w:rsidRPr="00DA3559">
        <w:t xml:space="preserve"> г.</w:t>
      </w:r>
      <w:r w:rsidRPr="00DA3559">
        <w:t xml:space="preserve"> № 131-ФЗ «Об общих принципах организации местного самоуправления в Российской Федерации», Федеральным законом от 21.12.2001</w:t>
      </w:r>
      <w:r w:rsidR="00116F08" w:rsidRPr="00DA3559">
        <w:t xml:space="preserve"> г.</w:t>
      </w:r>
      <w:r w:rsidRPr="00DA3559">
        <w:t xml:space="preserve"> № 178-ФЗ «О приватизации государственного и муниципального имущества», Федеральным законом от 14.11.2002</w:t>
      </w:r>
      <w:r w:rsidR="00116F08" w:rsidRPr="00DA3559">
        <w:t xml:space="preserve"> г.</w:t>
      </w:r>
      <w:r w:rsidRPr="00DA3559">
        <w:t xml:space="preserve"> № 161-ФЗ «О государственных и муниципальных унитарных предприятиях», Уставом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</w:t>
      </w:r>
      <w:proofErr w:type="gramEnd"/>
      <w:r w:rsidRPr="00DA3559">
        <w:t xml:space="preserve"> области, в целях обеспечения законности и эффективности управления имуществом, находящимся в собственности </w:t>
      </w:r>
      <w:r w:rsidR="00DA3559" w:rsidRPr="00DA3559">
        <w:t>Среднеикорецкого</w:t>
      </w:r>
      <w:r w:rsidRPr="00DA3559">
        <w:t xml:space="preserve"> сельского поселения, для решения вопросов местного значения.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1.2.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может находиться имущество, предусмотренное статьей 50 Федерального закона от 06.10.2003</w:t>
      </w:r>
      <w:r w:rsidR="00116F08" w:rsidRPr="00DA3559">
        <w:t xml:space="preserve"> г.</w:t>
      </w:r>
      <w:r w:rsidRPr="00DA3559">
        <w:t xml:space="preserve"> № 131-ФЗ «Об общих принципах организации местного самоуправления в Российской Федерации».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1.3. Управление и распоряжение имуществом, находящимся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осуществляются на основе следующих принципов: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а) законности;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б) обеспечения эффективности управления и распоряжения имуществом;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в) разграничения полномочий между органами местного самоуправления по вопросам управления и распоряжения имуществом, находящимся в собственности </w:t>
      </w:r>
      <w:r w:rsidR="00DA3559" w:rsidRPr="00DA3559">
        <w:t>Среднеикорецкого</w:t>
      </w:r>
      <w:r w:rsidRPr="00DA3559">
        <w:t xml:space="preserve"> сельского поселения;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г) снижения бюджетных расходов на содержание имущества, находящегося в собственности </w:t>
      </w:r>
      <w:r w:rsidR="00DA3559" w:rsidRPr="00DA3559">
        <w:t>Среднеикорецкого</w:t>
      </w:r>
      <w:r w:rsidRPr="00DA3559">
        <w:t xml:space="preserve"> сельского поселения;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д) получения неналоговых доходов от использования имущества, находящегося в собственности </w:t>
      </w:r>
      <w:r w:rsidR="00DA3559" w:rsidRPr="00DA3559">
        <w:t>Среднеикорецкого</w:t>
      </w:r>
      <w:r w:rsidRPr="00DA3559">
        <w:t xml:space="preserve"> сельского поселения;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е) обеспечения сохранности имущества, находящегося в собственности </w:t>
      </w:r>
      <w:r w:rsidR="00DA3559" w:rsidRPr="00DA3559">
        <w:t>Среднеикорецкого</w:t>
      </w:r>
      <w:r w:rsidRPr="00DA3559">
        <w:t xml:space="preserve"> сельского поселения, путем осуществления учёта и </w:t>
      </w:r>
      <w:proofErr w:type="gramStart"/>
      <w:r w:rsidRPr="00DA3559">
        <w:t>контроля за</w:t>
      </w:r>
      <w:proofErr w:type="gramEnd"/>
      <w:r w:rsidRPr="00DA3559">
        <w:t xml:space="preserve"> его использованием.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1.4. Муниципальная собственность формируется: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- путем взимания налогов и иных обязательных платежей, подлежащих зачислению в местный бюджет;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- путем приобретения имущества в порядке и по основаниям, не запрещенным федеральным законодательством;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lastRenderedPageBreak/>
        <w:t>- путем получения продукции, плодов и иных доходов от использования муниципальной собственности;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- по иным основаниям, не запрещенным действующим федеральным законодательством.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bookmarkStart w:id="2" w:name="_Toc116469335"/>
      <w:bookmarkEnd w:id="2"/>
    </w:p>
    <w:p w:rsidR="007A4AA6" w:rsidRPr="00DA3559" w:rsidRDefault="007A4AA6" w:rsidP="007A4AA6">
      <w:pPr>
        <w:spacing w:line="276" w:lineRule="auto"/>
        <w:ind w:firstLine="709"/>
        <w:jc w:val="center"/>
      </w:pPr>
      <w:r w:rsidRPr="00DA3559">
        <w:t>2. Полномочия органов местного самоуправления</w:t>
      </w:r>
    </w:p>
    <w:p w:rsidR="007A4AA6" w:rsidRPr="00DA3559" w:rsidRDefault="007A4AA6" w:rsidP="007A4AA6">
      <w:pPr>
        <w:spacing w:line="276" w:lineRule="auto"/>
        <w:ind w:firstLine="709"/>
        <w:jc w:val="center"/>
      </w:pPr>
      <w:r w:rsidRPr="00DA3559">
        <w:t>по управлению и распоряжению имуществом, находящимся</w:t>
      </w:r>
    </w:p>
    <w:p w:rsidR="007A4AA6" w:rsidRPr="00DA3559" w:rsidRDefault="007A4AA6" w:rsidP="007A4AA6">
      <w:pPr>
        <w:spacing w:line="276" w:lineRule="auto"/>
        <w:ind w:firstLine="709"/>
        <w:jc w:val="center"/>
      </w:pPr>
      <w:r w:rsidRPr="00DA3559">
        <w:t xml:space="preserve">в собственности </w:t>
      </w:r>
      <w:r w:rsidR="00DA3559" w:rsidRPr="00DA3559">
        <w:t>Среднеикорецкого</w:t>
      </w:r>
      <w:r w:rsidRPr="00DA3559">
        <w:t xml:space="preserve"> сельского поселения</w:t>
      </w:r>
    </w:p>
    <w:p w:rsidR="00E60E52" w:rsidRPr="00DA3559" w:rsidRDefault="00E60E52" w:rsidP="007A4AA6">
      <w:pPr>
        <w:spacing w:line="276" w:lineRule="auto"/>
        <w:ind w:firstLine="709"/>
        <w:jc w:val="center"/>
      </w:pP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2.1. От имени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права собственника в отношении имущества, находящегося в его собственности, осуществляет администрация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2.2. Органы местного самоуправления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в пределах своих полномочий несут ответственность за целевое и эффективное использование имущества, находящегося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2.3. К полномочиям Совета народных депутатов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по управлению и распоряжению имуществом, находящимся в собственности </w:t>
      </w:r>
      <w:r w:rsidR="00DA3559" w:rsidRPr="00DA3559">
        <w:t>Среднеикорецкого</w:t>
      </w:r>
      <w:r w:rsidRPr="00DA3559">
        <w:t xml:space="preserve"> сельского поселения, относится: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rPr>
          <w:snapToGrid w:val="0"/>
        </w:rPr>
        <w:t>а) определение порядка управления и распоряжения имуществом,</w:t>
      </w:r>
      <w:r w:rsidRPr="00DA3559">
        <w:t xml:space="preserve"> находящимся в собственности </w:t>
      </w:r>
      <w:r w:rsidR="00DA3559" w:rsidRPr="00DA3559">
        <w:t>Среднеикорецкого</w:t>
      </w:r>
      <w:r w:rsidRPr="00DA3559">
        <w:t xml:space="preserve"> сельского поселения;</w:t>
      </w:r>
    </w:p>
    <w:p w:rsidR="007A4AA6" w:rsidRPr="00DA3559" w:rsidRDefault="007A4AA6" w:rsidP="007A4AA6">
      <w:pPr>
        <w:spacing w:line="276" w:lineRule="auto"/>
        <w:ind w:firstLine="709"/>
        <w:jc w:val="both"/>
        <w:rPr>
          <w:snapToGrid w:val="0"/>
        </w:rPr>
      </w:pPr>
      <w:r w:rsidRPr="00DA3559">
        <w:rPr>
          <w:snapToGrid w:val="0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7A4AA6" w:rsidRPr="00DA3559" w:rsidRDefault="007A4AA6" w:rsidP="007A4AA6">
      <w:pPr>
        <w:spacing w:line="276" w:lineRule="auto"/>
        <w:ind w:firstLine="709"/>
        <w:jc w:val="both"/>
        <w:rPr>
          <w:snapToGrid w:val="0"/>
        </w:rPr>
      </w:pPr>
      <w:r w:rsidRPr="00DA3559">
        <w:rPr>
          <w:snapToGrid w:val="0"/>
        </w:rPr>
        <w:t xml:space="preserve">в) определение порядка участия </w:t>
      </w:r>
      <w:r w:rsidR="00DA3559" w:rsidRPr="00DA3559">
        <w:rPr>
          <w:snapToGrid w:val="0"/>
        </w:rPr>
        <w:t>Среднеикорецкого</w:t>
      </w:r>
      <w:r w:rsidRPr="00DA3559">
        <w:rPr>
          <w:snapToGrid w:val="0"/>
        </w:rPr>
        <w:t xml:space="preserve"> </w:t>
      </w:r>
      <w:r w:rsidRPr="00DA3559">
        <w:t xml:space="preserve">сельского поселения </w:t>
      </w:r>
      <w:r w:rsidRPr="00DA3559">
        <w:rPr>
          <w:snapToGrid w:val="0"/>
        </w:rPr>
        <w:t>в организациях межмуниципального сотрудничества;</w:t>
      </w:r>
    </w:p>
    <w:p w:rsidR="007A4AA6" w:rsidRPr="00DA3559" w:rsidRDefault="007A4AA6" w:rsidP="007A4AA6">
      <w:pPr>
        <w:spacing w:line="276" w:lineRule="auto"/>
        <w:ind w:firstLine="709"/>
        <w:jc w:val="both"/>
        <w:rPr>
          <w:snapToGrid w:val="0"/>
        </w:rPr>
      </w:pPr>
      <w:r w:rsidRPr="00DA3559">
        <w:rPr>
          <w:snapToGrid w:val="0"/>
        </w:rPr>
        <w:t xml:space="preserve">г) определение порядка материально-технического и организационного обеспечения деятельности органов местного самоуправления </w:t>
      </w:r>
      <w:r w:rsidR="00DA3559" w:rsidRPr="00DA3559">
        <w:rPr>
          <w:snapToGrid w:val="0"/>
        </w:rPr>
        <w:t>Среднеикорецкого</w:t>
      </w:r>
      <w:r w:rsidRPr="00DA3559">
        <w:rPr>
          <w:snapToGrid w:val="0"/>
        </w:rPr>
        <w:t xml:space="preserve"> </w:t>
      </w:r>
      <w:r w:rsidRPr="00DA3559">
        <w:t>сельского поселения</w:t>
      </w:r>
      <w:r w:rsidRPr="00DA3559">
        <w:rPr>
          <w:snapToGrid w:val="0"/>
        </w:rPr>
        <w:t>;</w:t>
      </w:r>
    </w:p>
    <w:p w:rsidR="007A4AA6" w:rsidRPr="00DA3559" w:rsidRDefault="007A4AA6" w:rsidP="007A4AA6">
      <w:pPr>
        <w:spacing w:line="276" w:lineRule="auto"/>
        <w:ind w:firstLine="709"/>
        <w:jc w:val="both"/>
        <w:rPr>
          <w:snapToGrid w:val="0"/>
        </w:rPr>
      </w:pPr>
      <w:r w:rsidRPr="00DA3559">
        <w:rPr>
          <w:snapToGrid w:val="0"/>
        </w:rPr>
        <w:t xml:space="preserve">д) определение в соответствии с требованиями действующего законодательства порядка принятия решений об условиях приватизации муниципального имущества </w:t>
      </w:r>
      <w:r w:rsidR="00DA3559" w:rsidRPr="00DA3559">
        <w:rPr>
          <w:snapToGrid w:val="0"/>
        </w:rPr>
        <w:t>Среднеикорецкого</w:t>
      </w:r>
      <w:r w:rsidRPr="00DA3559">
        <w:rPr>
          <w:snapToGrid w:val="0"/>
        </w:rPr>
        <w:t xml:space="preserve"> сельского поселения;</w:t>
      </w:r>
    </w:p>
    <w:p w:rsidR="007A4AA6" w:rsidRPr="00DA3559" w:rsidRDefault="007A4AA6" w:rsidP="007A4AA6">
      <w:pPr>
        <w:spacing w:line="276" w:lineRule="auto"/>
        <w:ind w:firstLine="709"/>
        <w:jc w:val="both"/>
        <w:rPr>
          <w:snapToGrid w:val="0"/>
        </w:rPr>
      </w:pPr>
      <w:r w:rsidRPr="00DA3559">
        <w:rPr>
          <w:snapToGrid w:val="0"/>
        </w:rPr>
        <w:t xml:space="preserve">е) утверждение программы (плана) приватизации муниципального имущества </w:t>
      </w:r>
      <w:r w:rsidR="00DA3559" w:rsidRPr="00DA3559">
        <w:rPr>
          <w:snapToGrid w:val="0"/>
        </w:rPr>
        <w:t>Среднеикорецкого</w:t>
      </w:r>
      <w:r w:rsidRPr="00DA3559">
        <w:rPr>
          <w:snapToGrid w:val="0"/>
        </w:rPr>
        <w:t xml:space="preserve"> сельского поселения; </w:t>
      </w:r>
    </w:p>
    <w:p w:rsidR="007A4AA6" w:rsidRPr="00DA3559" w:rsidRDefault="007A4AA6" w:rsidP="007A4AA6">
      <w:pPr>
        <w:spacing w:line="276" w:lineRule="auto"/>
        <w:ind w:firstLine="709"/>
        <w:jc w:val="both"/>
        <w:rPr>
          <w:snapToGrid w:val="0"/>
        </w:rPr>
      </w:pPr>
      <w:r w:rsidRPr="00DA3559">
        <w:rPr>
          <w:snapToGrid w:val="0"/>
        </w:rPr>
        <w:t xml:space="preserve">ж) утверждение реестра муниципального имущества </w:t>
      </w:r>
      <w:r w:rsidR="00DA3559" w:rsidRPr="00DA3559">
        <w:rPr>
          <w:snapToGrid w:val="0"/>
        </w:rPr>
        <w:t>Среднеикорецкого</w:t>
      </w:r>
      <w:r w:rsidRPr="00DA3559">
        <w:rPr>
          <w:snapToGrid w:val="0"/>
        </w:rPr>
        <w:t xml:space="preserve"> сельского поселения;</w:t>
      </w:r>
    </w:p>
    <w:p w:rsidR="007A4AA6" w:rsidRPr="00DA3559" w:rsidRDefault="007A4AA6" w:rsidP="007A4AA6">
      <w:pPr>
        <w:spacing w:line="276" w:lineRule="auto"/>
        <w:ind w:firstLine="709"/>
        <w:jc w:val="both"/>
        <w:rPr>
          <w:snapToGrid w:val="0"/>
        </w:rPr>
      </w:pPr>
      <w:r w:rsidRPr="00DA3559">
        <w:rPr>
          <w:snapToGrid w:val="0"/>
        </w:rPr>
        <w:t>з) иные полномочия, отнесенные к полномочиям Совета народных депутатов</w:t>
      </w:r>
      <w:r w:rsidRPr="00DA3559">
        <w:t xml:space="preserve"> сельского поселения</w:t>
      </w:r>
      <w:r w:rsidRPr="00DA3559">
        <w:rPr>
          <w:snapToGrid w:val="0"/>
        </w:rPr>
        <w:t xml:space="preserve"> федеральными законами, законами Воронежской области, Уставом </w:t>
      </w:r>
      <w:r w:rsidR="00DA3559" w:rsidRPr="00DA3559">
        <w:t>Среднеикорецкого</w:t>
      </w:r>
      <w:r w:rsidRPr="00DA3559">
        <w:t xml:space="preserve"> сельского поселения</w:t>
      </w:r>
      <w:r w:rsidRPr="00DA3559">
        <w:rPr>
          <w:snapToGrid w:val="0"/>
        </w:rPr>
        <w:t>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2.4. Администрация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по вопросам управления и распоряжения имуществом сельского поселения вправе: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б) вносить предложения о приобретении имущества в собственность </w:t>
      </w:r>
      <w:r w:rsidR="00DA3559" w:rsidRPr="00DA3559">
        <w:t>Среднеикорецкого</w:t>
      </w:r>
      <w:r w:rsidRPr="00DA3559">
        <w:t xml:space="preserve"> сельского поселения, о распоряжении имуществом сельского поселения;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lastRenderedPageBreak/>
        <w:t xml:space="preserve">г) осуществлять полномочия собственника имущества </w:t>
      </w:r>
      <w:r w:rsidR="00DA3559" w:rsidRPr="00DA3559">
        <w:t>Среднеикорецкого</w:t>
      </w:r>
      <w:r w:rsidRPr="00DA3559">
        <w:t xml:space="preserve"> сельского поселения, в том числе закрепленного на праве хозяйственного ведения или оперативного управления;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в) осуществлять иные права в соответствии с федеральным законодательством и законодательством Воронежской области, правовыми актами Совета народных депутатов </w:t>
      </w:r>
      <w:r w:rsidR="00DA3559" w:rsidRPr="00DA3559">
        <w:t>Среднеикорецкого</w:t>
      </w:r>
      <w:r w:rsidRPr="00DA3559">
        <w:t xml:space="preserve"> сельского поселения, издаваемыми по вопросам управления и распоряжения муниципальным имуществом.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bookmarkStart w:id="3" w:name="_Toc116469336"/>
      <w:bookmarkEnd w:id="3"/>
    </w:p>
    <w:p w:rsidR="007A4AA6" w:rsidRPr="00DA3559" w:rsidRDefault="007A4AA6" w:rsidP="007A4AA6">
      <w:pPr>
        <w:spacing w:line="276" w:lineRule="auto"/>
        <w:ind w:firstLine="709"/>
        <w:jc w:val="center"/>
      </w:pPr>
      <w:r w:rsidRPr="00DA3559">
        <w:t>3. Общие условия совершения сделок с имуществом,</w:t>
      </w:r>
    </w:p>
    <w:p w:rsidR="007A4AA6" w:rsidRPr="00DA3559" w:rsidRDefault="007A4AA6" w:rsidP="007A4AA6">
      <w:pPr>
        <w:spacing w:line="276" w:lineRule="auto"/>
        <w:ind w:firstLine="709"/>
        <w:jc w:val="center"/>
      </w:pPr>
      <w:proofErr w:type="gramStart"/>
      <w:r w:rsidRPr="00DA3559">
        <w:t>находящимся</w:t>
      </w:r>
      <w:proofErr w:type="gramEnd"/>
      <w:r w:rsidRPr="00DA3559">
        <w:t xml:space="preserve"> в собственности </w:t>
      </w:r>
      <w:r w:rsidR="00DA3559" w:rsidRPr="00DA3559">
        <w:t>Среднеикорецкого</w:t>
      </w:r>
      <w:r w:rsidRPr="00DA3559">
        <w:t xml:space="preserve"> сельского поселения</w:t>
      </w:r>
    </w:p>
    <w:p w:rsidR="00E60E52" w:rsidRPr="00DA3559" w:rsidRDefault="00E60E52" w:rsidP="007A4AA6">
      <w:pPr>
        <w:spacing w:line="276" w:lineRule="auto"/>
        <w:ind w:firstLine="709"/>
        <w:jc w:val="center"/>
      </w:pP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3.1. Сделки с имуществом, находящимся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области, совершаются от имени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администрацией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3.2. При совершении сделок с имуществом сельского поселения обязательным является проведение оценки такого имущества, являющегося предметом сделки, в соответствии с Федеральным законом от 29.07.1998 № 135-ФЗ «Об оценочной деятельности в Российской Федерации».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3.3. Сделки по отчуждению имущества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заключаются по результатам торгов, за исключением случаев, установленных федеральным законодательством. 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3.4. Для проведения оценки имущества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администрация </w:t>
      </w:r>
      <w:r w:rsidR="00DA3559" w:rsidRPr="00DA3559">
        <w:t>Среднеикорецкого</w:t>
      </w:r>
      <w:r w:rsidRPr="00DA3559">
        <w:t xml:space="preserve"> сельского поселения заключает договор с независимым оценщиком.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3.5. Стоимость имущества, указанная в отчете независимого оценщика, учитывается при определении цены сделки с указанным имуществом.</w:t>
      </w:r>
    </w:p>
    <w:p w:rsidR="007A4AA6" w:rsidRPr="00DA3559" w:rsidRDefault="007A4AA6" w:rsidP="007A4AA6">
      <w:pPr>
        <w:spacing w:line="276" w:lineRule="auto"/>
        <w:ind w:firstLine="709"/>
        <w:jc w:val="both"/>
      </w:pPr>
    </w:p>
    <w:p w:rsidR="007A4AA6" w:rsidRPr="00DA3559" w:rsidRDefault="007A4AA6" w:rsidP="007A4AA6">
      <w:pPr>
        <w:spacing w:line="276" w:lineRule="auto"/>
        <w:ind w:firstLine="709"/>
        <w:jc w:val="center"/>
      </w:pPr>
      <w:bookmarkStart w:id="4" w:name="_Toc116469337"/>
      <w:r w:rsidRPr="00DA3559">
        <w:t>4. Приватизация имущества</w:t>
      </w:r>
      <w:bookmarkEnd w:id="4"/>
      <w:r w:rsidRPr="00DA3559">
        <w:t>, находящегося в собственности</w:t>
      </w:r>
    </w:p>
    <w:p w:rsidR="007A4AA6" w:rsidRPr="00DA3559" w:rsidRDefault="00DA3559" w:rsidP="007A4AA6">
      <w:pPr>
        <w:spacing w:line="276" w:lineRule="auto"/>
        <w:ind w:firstLine="709"/>
        <w:jc w:val="center"/>
      </w:pPr>
      <w:r w:rsidRPr="00DA3559">
        <w:t>Среднеикорецкого</w:t>
      </w:r>
      <w:r w:rsidR="007A4AA6" w:rsidRPr="00DA3559">
        <w:t xml:space="preserve"> сельского поселения</w:t>
      </w:r>
    </w:p>
    <w:p w:rsidR="00E60E52" w:rsidRPr="00DA3559" w:rsidRDefault="00E60E52" w:rsidP="007A4AA6">
      <w:pPr>
        <w:spacing w:line="276" w:lineRule="auto"/>
        <w:ind w:firstLine="709"/>
        <w:jc w:val="center"/>
      </w:pP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4.1. Приватизация муниципального имущества осуществляется администрацией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в соответствии с законодательством о приватизации.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4.2. Приватизация имущества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4.3. </w:t>
      </w:r>
      <w:proofErr w:type="gramStart"/>
      <w:r w:rsidRPr="00DA3559">
        <w:t xml:space="preserve">Муниципальное имущество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  <w:proofErr w:type="gramEnd"/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4.4. Приватизация муниципального имущества осуществляется способами, предусмотренными статьей 13 Федерального закона от 21.12.2001 </w:t>
      </w:r>
      <w:r w:rsidR="00116F08" w:rsidRPr="00DA3559">
        <w:t xml:space="preserve">г. </w:t>
      </w:r>
      <w:r w:rsidRPr="00DA3559">
        <w:t>№ 178-ФЗ «О приватизации государственного и муниципального имущества».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</w:t>
      </w:r>
      <w:r w:rsidRPr="00DA3559">
        <w:lastRenderedPageBreak/>
        <w:t>также имущество, которое в соответствии с  федеральными законами может находиться только в муниципальной собственности.</w:t>
      </w:r>
    </w:p>
    <w:p w:rsidR="007A4AA6" w:rsidRPr="00DA3559" w:rsidRDefault="007A4AA6" w:rsidP="007A4AA6">
      <w:pPr>
        <w:spacing w:line="276" w:lineRule="auto"/>
        <w:ind w:firstLine="709"/>
        <w:jc w:val="both"/>
      </w:pP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center"/>
      </w:pPr>
      <w:r w:rsidRPr="00DA3559">
        <w:t>5. Порядок принятия решений об условиях приватизации муниципального имущества</w:t>
      </w:r>
    </w:p>
    <w:p w:rsidR="00E60E52" w:rsidRPr="00DA3559" w:rsidRDefault="00E60E52" w:rsidP="007A4AA6">
      <w:pPr>
        <w:autoSpaceDE w:val="0"/>
        <w:autoSpaceDN w:val="0"/>
        <w:spacing w:line="276" w:lineRule="auto"/>
        <w:ind w:firstLine="709"/>
        <w:jc w:val="center"/>
      </w:pP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5.2. В решении об условиях приватизации муниципального имущества должны содержаться следующие сведения: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наименование имущества и иные позволяющие его индивидуализировать данные (характеристика имущества);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способ приватизации имущества;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начальная цена имущества;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срок рассрочки платежа (в случае ее предоставления).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</w:t>
      </w:r>
      <w:r w:rsidR="00116F08" w:rsidRPr="00DA3559">
        <w:t xml:space="preserve"> г.</w:t>
      </w:r>
      <w:r w:rsidRPr="00DA3559">
        <w:t xml:space="preserve"> № 178-ФЗ «О приватизации государственного и муниципального имущества»;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DA3559">
        <w:t>создаваемых</w:t>
      </w:r>
      <w:proofErr w:type="gramEnd"/>
      <w:r w:rsidRPr="00DA3559">
        <w:t xml:space="preserve"> посредством преобразования унитарного предприятия;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5.3. </w:t>
      </w:r>
      <w:proofErr w:type="gramStart"/>
      <w:r w:rsidRPr="00DA3559">
        <w:t xml:space="preserve">Программа (план) приватизации разрабатывается администрацией </w:t>
      </w:r>
      <w:r w:rsidR="00DA3559" w:rsidRPr="00DA3559">
        <w:t>Среднеикорецкого</w:t>
      </w:r>
      <w:r w:rsidRPr="00DA3559">
        <w:t xml:space="preserve"> сельского поселения и вносится на рассмотрение Совета народных депутатов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одновременно с проектом решения о бюджете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в сроки, предусмотренные для внесения проекта решения о бюджете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в Совет народных депутатов </w:t>
      </w:r>
      <w:r w:rsidR="00DA3559" w:rsidRPr="00DA3559">
        <w:t>Среднеикорецкого</w:t>
      </w:r>
      <w:r w:rsidRPr="00DA3559">
        <w:t xml:space="preserve"> сельского</w:t>
      </w:r>
      <w:proofErr w:type="gramEnd"/>
      <w:r w:rsidRPr="00DA3559">
        <w:t xml:space="preserve"> поселения Лискинского муниципального района Воронежской области.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proofErr w:type="gramStart"/>
      <w:r w:rsidRPr="00DA3559">
        <w:t xml:space="preserve">Муниципальные унитарные предприятия, муниципальные учреждения, акционерные общества, акции которых находятся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области, иные юридические лица и физические лица вправе направлять в администрацию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свои предложения о приватизации имущества, находящегося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области,  в очередном финансовом году.</w:t>
      </w:r>
      <w:proofErr w:type="gramEnd"/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Прогнозный план, отчет о его выполнении за истекший финансовый год, а также решения об условиях приватизации имущества, находящегося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области, информационных сообщений о продаже указанного имущества и об итогах его продажи подлежат опубликованию в установленном порядке в официальном средстве массовой информации. </w:t>
      </w:r>
      <w:proofErr w:type="gramStart"/>
      <w:r w:rsidRPr="00DA3559"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Интернет, определенных администрацией </w:t>
      </w:r>
      <w:r w:rsidR="00DA3559" w:rsidRPr="00DA3559">
        <w:t>Среднеикорецкого</w:t>
      </w:r>
      <w:r w:rsidRPr="00DA3559">
        <w:t xml:space="preserve"> </w:t>
      </w:r>
      <w:r w:rsidRPr="00DA3559">
        <w:lastRenderedPageBreak/>
        <w:t>сельского поселения Лискинского муниципального района Воронежской области</w:t>
      </w:r>
      <w:r w:rsidR="003906B7" w:rsidRPr="00DA3559">
        <w:t>,</w:t>
      </w:r>
      <w:r w:rsidRPr="00DA3559">
        <w:t xml:space="preserve"> 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  <w:proofErr w:type="gramEnd"/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proofErr w:type="gramStart"/>
      <w:r w:rsidRPr="00DA3559"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Интернет, сайте продавца муниципального имущества в сети Интернет,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DA3559">
        <w:t xml:space="preserve"> 21.12.2001</w:t>
      </w:r>
      <w:r w:rsidR="00116F08" w:rsidRPr="00DA3559">
        <w:t xml:space="preserve"> г.</w:t>
      </w:r>
      <w:r w:rsidRPr="00DA3559">
        <w:t xml:space="preserve"> № 178-ФЗ «О приватизации государственного и муниципального имущества».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Интернет, должно содержать сведения, предусмотренные частями 3–</w:t>
      </w:r>
      <w:r w:rsidR="00715F8F" w:rsidRPr="00DA3559">
        <w:t>4</w:t>
      </w:r>
      <w:r w:rsidRPr="00DA3559">
        <w:t xml:space="preserve"> статьи 15 Федерального закона от 21.12.2001</w:t>
      </w:r>
      <w:r w:rsidR="00116F08" w:rsidRPr="00DA3559">
        <w:t xml:space="preserve"> г.</w:t>
      </w:r>
      <w:r w:rsidRPr="00DA3559">
        <w:t xml:space="preserve"> № 178-ФЗ «О приватизации государственного и муниципального имущества».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Интернет в течение </w:t>
      </w:r>
      <w:r w:rsidR="00715F8F" w:rsidRPr="00DA3559">
        <w:t>десяти</w:t>
      </w:r>
      <w:r w:rsidRPr="00DA3559">
        <w:t xml:space="preserve"> дней со дня совершения указанных сделок.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</w:p>
    <w:p w:rsidR="007A4AA6" w:rsidRPr="00DA3559" w:rsidRDefault="007A4AA6" w:rsidP="007A4AA6">
      <w:pPr>
        <w:spacing w:line="276" w:lineRule="auto"/>
        <w:jc w:val="center"/>
      </w:pPr>
      <w:bookmarkStart w:id="5" w:name="_Toc102378239"/>
      <w:bookmarkStart w:id="6" w:name="_Toc116469338"/>
      <w:bookmarkStart w:id="7" w:name="_Toc102801787"/>
      <w:bookmarkEnd w:id="5"/>
      <w:bookmarkEnd w:id="6"/>
      <w:r w:rsidRPr="00DA3559">
        <w:t xml:space="preserve">6. Порядок оплаты приватизируемого имущества, находящегося в собственности </w:t>
      </w:r>
      <w:r w:rsidR="00DA3559" w:rsidRPr="00DA3559">
        <w:t>Среднеикорецкого</w:t>
      </w:r>
      <w:r w:rsidRPr="00DA3559">
        <w:t xml:space="preserve"> сельского поселения</w:t>
      </w:r>
      <w:bookmarkEnd w:id="7"/>
    </w:p>
    <w:p w:rsidR="003F2A10" w:rsidRPr="00DA3559" w:rsidRDefault="003F2A10" w:rsidP="007A4AA6">
      <w:pPr>
        <w:spacing w:line="276" w:lineRule="auto"/>
        <w:jc w:val="center"/>
      </w:pP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статьей 24 Федерального закона от 21.12.2001</w:t>
      </w:r>
      <w:r w:rsidR="00116F08" w:rsidRPr="00DA3559">
        <w:t xml:space="preserve"> г.</w:t>
      </w:r>
      <w:r w:rsidRPr="00DA3559">
        <w:t xml:space="preserve"> № 178-ФЗ «О приватизации государственного и муниципального имущества»). Срок рассрочки не может быть более чем один год.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 объявления о продаже.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Начисленные проценты перечисляются в порядке, установленном Бюджетным кодексом Российской Федерации.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Покупатель вправе оплатить приобретаемое муниципальное имущество досрочно.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</w:t>
      </w:r>
      <w:r w:rsidR="00116F08" w:rsidRPr="00DA3559">
        <w:t xml:space="preserve"> г.</w:t>
      </w:r>
      <w:r w:rsidRPr="00DA3559">
        <w:t xml:space="preserve">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С покупателя взыскиваются также убытки, причиненные неисполнением договора купли-продажи. </w:t>
      </w:r>
    </w:p>
    <w:p w:rsidR="007A4AA6" w:rsidRPr="00DA3559" w:rsidRDefault="007A4AA6" w:rsidP="007A4AA6">
      <w:pPr>
        <w:spacing w:line="276" w:lineRule="auto"/>
        <w:ind w:firstLine="709"/>
        <w:jc w:val="both"/>
      </w:pP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center"/>
      </w:pPr>
      <w:r w:rsidRPr="00DA3559">
        <w:t xml:space="preserve">7. Муниципальная казна </w:t>
      </w:r>
      <w:r w:rsidR="00DA3559" w:rsidRPr="00DA3559">
        <w:t>Среднеикорецкого</w:t>
      </w:r>
      <w:r w:rsidRPr="00DA3559">
        <w:t xml:space="preserve"> сельского поселения</w:t>
      </w:r>
    </w:p>
    <w:p w:rsidR="003F2A10" w:rsidRPr="00DA3559" w:rsidRDefault="003F2A10" w:rsidP="007A4AA6">
      <w:pPr>
        <w:autoSpaceDE w:val="0"/>
        <w:autoSpaceDN w:val="0"/>
        <w:spacing w:line="276" w:lineRule="auto"/>
        <w:ind w:firstLine="709"/>
        <w:jc w:val="center"/>
      </w:pP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lastRenderedPageBreak/>
        <w:t xml:space="preserve">7.1. Средства бюджета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и иное муниципальное имущество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не закрепленное за муниципальными предприятиями и учреждениями, составляют муниципальную казну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7.2. Администрация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осуществляет правомочия собственника в отношении муниципальной казны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 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7.3. </w:t>
      </w:r>
      <w:proofErr w:type="gramStart"/>
      <w:r w:rsidRPr="00DA3559">
        <w:t>Контроль за</w:t>
      </w:r>
      <w:proofErr w:type="gramEnd"/>
      <w:r w:rsidRPr="00DA3559">
        <w:t xml:space="preserve"> расходованием администрацией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из казны </w:t>
      </w:r>
      <w:r w:rsidR="00DA3559" w:rsidRPr="00DA3559">
        <w:t>Среднеикорецкого</w:t>
      </w:r>
      <w:r w:rsidRPr="00DA3559">
        <w:t xml:space="preserve"> сельского поселения бюджетных средств осуществляет Контрольная счетная палата </w:t>
      </w:r>
      <w:r w:rsidR="00DA3559" w:rsidRPr="00DA3559">
        <w:t>Среднеикорецкого</w:t>
      </w:r>
      <w:r w:rsidRPr="00DA3559">
        <w:t xml:space="preserve"> сельского поселения.</w:t>
      </w:r>
    </w:p>
    <w:p w:rsidR="007A4AA6" w:rsidRPr="00DA3559" w:rsidRDefault="007A4AA6" w:rsidP="007A4AA6">
      <w:pPr>
        <w:spacing w:line="276" w:lineRule="auto"/>
        <w:ind w:firstLine="709"/>
        <w:jc w:val="both"/>
      </w:pPr>
    </w:p>
    <w:p w:rsidR="007A4AA6" w:rsidRPr="00DA3559" w:rsidRDefault="007A4AA6" w:rsidP="007A4AA6">
      <w:pPr>
        <w:spacing w:line="276" w:lineRule="auto"/>
        <w:jc w:val="center"/>
      </w:pPr>
      <w:r w:rsidRPr="00DA3559">
        <w:t>8. Юридические лица, создаваемые на основ</w:t>
      </w:r>
      <w:bookmarkStart w:id="8" w:name="_Toc102801788"/>
      <w:bookmarkEnd w:id="8"/>
      <w:r w:rsidRPr="00DA3559">
        <w:t xml:space="preserve">е (с использованием) имущества, находящегося в собственности </w:t>
      </w:r>
      <w:r w:rsidR="00DA3559" w:rsidRPr="00DA3559">
        <w:t>Среднеикорецкого</w:t>
      </w:r>
      <w:r w:rsidRPr="00DA3559">
        <w:t xml:space="preserve"> сельского поселения</w:t>
      </w:r>
    </w:p>
    <w:p w:rsidR="003F2A10" w:rsidRPr="00DA3559" w:rsidRDefault="003F2A10" w:rsidP="007A4AA6">
      <w:pPr>
        <w:spacing w:line="276" w:lineRule="auto"/>
        <w:jc w:val="center"/>
      </w:pP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8.1. </w:t>
      </w:r>
      <w:r w:rsidR="00116F08" w:rsidRPr="00DA3559">
        <w:t>Петропавловск</w:t>
      </w:r>
      <w:r w:rsidR="005F1727" w:rsidRPr="00DA3559">
        <w:t>ое</w:t>
      </w:r>
      <w:r w:rsidRPr="00DA3559">
        <w:t xml:space="preserve"> сельское поселение Лискинского муниципального района Воронежской области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8.2. Решение об учреждении (создании) муниципальных унитарных предприятий, муниципальных учреждений </w:t>
      </w:r>
      <w:r w:rsidR="00DA3559" w:rsidRPr="00DA3559">
        <w:t>Среднеикорецкого</w:t>
      </w:r>
      <w:r w:rsidRPr="00DA3559">
        <w:t xml:space="preserve"> сельского поселения принимается администрацией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8.3. Имущество, находящееся в собственности сельского поселения, может быть внесено в уставные капиталы акционерных обществ в порядке, установленном законодательством о приватизации.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8.4. Оформление доли в уставном капитале юридического лица, принадлежащей Ко</w:t>
      </w:r>
      <w:r w:rsidR="001C4806" w:rsidRPr="00DA3559">
        <w:t>ломыцевскому</w:t>
      </w:r>
      <w:r w:rsidRPr="00DA3559">
        <w:t xml:space="preserve"> сельскому поселению Лискинского муниципального района Воронежской области, осуществляется в порядке и по ценам, которые определяются в соответствии с федеральным законодательством.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8.5. Муниципальные унитарные предприятия создаются в случаях, предусмотренных Федеральным законом от 14.11.2002</w:t>
      </w:r>
      <w:r w:rsidR="00116F08" w:rsidRPr="00DA3559">
        <w:t xml:space="preserve"> г.</w:t>
      </w:r>
      <w:r w:rsidRPr="00DA3559">
        <w:t xml:space="preserve"> № 161-ФЗ «О государственных и муниципальных унитарных предприятиях», в форме муниципальных предприятий и муниципальных казенных предприятий. 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8.6. Порядок создания, реорганизации и ликвидации муниципальных казенных или бюджетных учреждений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устанавливается администрацией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8.7. Функции и полномочия учредителя автономных учреждений, созданных на базе имущества, находящегося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области, осуществляет администрация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в порядке, установленном правовым актом администрации </w:t>
      </w:r>
      <w:r w:rsidR="00DA3559" w:rsidRPr="00DA3559">
        <w:t>Среднеикорецкого</w:t>
      </w:r>
      <w:r w:rsidRPr="00DA3559">
        <w:t xml:space="preserve"> сельского поселения.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lastRenderedPageBreak/>
        <w:t xml:space="preserve">8.8. </w:t>
      </w:r>
      <w:proofErr w:type="gramStart"/>
      <w:r w:rsidRPr="00DA3559">
        <w:t xml:space="preserve">Право хозяйственного ведения или право оперативного управления  муниципальным имуществом, в отношении которого администрацией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постановлением администрации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</w:t>
      </w:r>
      <w:proofErr w:type="gramEnd"/>
      <w:r w:rsidRPr="00DA3559">
        <w:t xml:space="preserve"> области  о передаче имущества унитарному предприятию.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8.9. Право хозяйственного ведения и право оперативного управления возникают на основании акта администрации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proofErr w:type="gramStart"/>
      <w:r w:rsidRPr="00DA3559">
        <w:t xml:space="preserve">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Российской Федерации, законами и иными правовыми актами для прекращения права собственности, а также в случаях правомерного изъятия имущества у предприятия или учреждения на основании правового акта администрации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 </w:t>
      </w:r>
      <w:proofErr w:type="gramEnd"/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8.10. </w:t>
      </w:r>
      <w:proofErr w:type="gramStart"/>
      <w:r w:rsidRPr="00DA3559">
        <w:t>Муниципальные предприятия могут быть реорганизованы или ликвидированы на основании положений, установленных Гражданским кодексом Российской Федерации, Федеральным законом от 14.11.2002</w:t>
      </w:r>
      <w:r w:rsidR="00116F08" w:rsidRPr="00DA3559">
        <w:t xml:space="preserve"> г.</w:t>
      </w:r>
      <w:r w:rsidRPr="00DA3559">
        <w:t xml:space="preserve"> № 161-ФЗ «О государственных и муниципальных унитарных предприятиях», иными федеральными законами в соответствии с правовым актом администрации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  <w:proofErr w:type="gramEnd"/>
    </w:p>
    <w:p w:rsidR="007A4AA6" w:rsidRPr="00DA3559" w:rsidRDefault="007A4AA6" w:rsidP="007A4AA6">
      <w:pPr>
        <w:spacing w:line="276" w:lineRule="auto"/>
        <w:ind w:firstLine="709"/>
        <w:jc w:val="both"/>
      </w:pPr>
    </w:p>
    <w:p w:rsidR="007A4AA6" w:rsidRPr="00DA3559" w:rsidRDefault="007A4AA6" w:rsidP="007A4AA6">
      <w:pPr>
        <w:spacing w:line="276" w:lineRule="auto"/>
        <w:jc w:val="center"/>
      </w:pPr>
      <w:r w:rsidRPr="00DA3559">
        <w:t xml:space="preserve">9. Управление и распоряжение имуществом муниципальных предприятий </w:t>
      </w:r>
      <w:r w:rsidR="00DA3559" w:rsidRPr="00DA3559">
        <w:t>Среднеикорецкого</w:t>
      </w:r>
      <w:r w:rsidRPr="00DA3559">
        <w:t xml:space="preserve"> сельского поселения</w:t>
      </w:r>
    </w:p>
    <w:p w:rsidR="00806A6B" w:rsidRPr="00DA3559" w:rsidRDefault="00806A6B" w:rsidP="007A4AA6">
      <w:pPr>
        <w:spacing w:line="276" w:lineRule="auto"/>
        <w:jc w:val="center"/>
      </w:pP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9.2. </w:t>
      </w:r>
      <w:proofErr w:type="gramStart"/>
      <w:r w:rsidRPr="00DA3559">
        <w:t xml:space="preserve">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области, осуществляющей полномочия собственника.</w:t>
      </w:r>
      <w:proofErr w:type="gramEnd"/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9.3. </w:t>
      </w:r>
      <w:proofErr w:type="gramStart"/>
      <w:r w:rsidRPr="00DA3559">
        <w:t xml:space="preserve">Администрация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14.11.2002</w:t>
      </w:r>
      <w:r w:rsidR="00116F08" w:rsidRPr="00DA3559">
        <w:t xml:space="preserve"> г.</w:t>
      </w:r>
      <w:r w:rsidRPr="00DA3559">
        <w:t xml:space="preserve"> № 161-ФЗ «О государственных и муниципальных унитарных предприятиях».</w:t>
      </w:r>
      <w:proofErr w:type="gramEnd"/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lastRenderedPageBreak/>
        <w:t xml:space="preserve">9.4. Администрация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вправе истребовать имущество муниципального унитарного предприятия из чужого незаконного владения.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9.5. </w:t>
      </w:r>
      <w:r w:rsidR="00116F08" w:rsidRPr="00DA3559">
        <w:t>Петропавловск</w:t>
      </w:r>
      <w:r w:rsidR="005F1727" w:rsidRPr="00DA3559">
        <w:t>ое</w:t>
      </w:r>
      <w:r w:rsidRPr="00DA3559">
        <w:t xml:space="preserve"> сельское поселение Лискинского муниципального района Воронежской области имеет право на получение части прибыли от использования имущества, находящегося в хозяйственном ведении муниципального предприятия. Муниципальное 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администрацией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</w:p>
    <w:p w:rsidR="007A4AA6" w:rsidRPr="00DA3559" w:rsidRDefault="007A4AA6" w:rsidP="007A4AA6">
      <w:pPr>
        <w:spacing w:line="276" w:lineRule="auto"/>
        <w:jc w:val="both"/>
      </w:pPr>
    </w:p>
    <w:p w:rsidR="00806A6B" w:rsidRPr="00DA3559" w:rsidRDefault="007A4AA6" w:rsidP="007A4AA6">
      <w:pPr>
        <w:spacing w:line="276" w:lineRule="auto"/>
        <w:jc w:val="center"/>
      </w:pPr>
      <w:r w:rsidRPr="00DA3559">
        <w:t xml:space="preserve">10. Управление и распоряжение имуществом </w:t>
      </w:r>
      <w:proofErr w:type="gramStart"/>
      <w:r w:rsidRPr="00DA3559">
        <w:t>муниципальных</w:t>
      </w:r>
      <w:proofErr w:type="gramEnd"/>
      <w:r w:rsidRPr="00DA3559">
        <w:t xml:space="preserve">  </w:t>
      </w:r>
    </w:p>
    <w:p w:rsidR="007A4AA6" w:rsidRPr="00DA3559" w:rsidRDefault="007A4AA6" w:rsidP="007A4AA6">
      <w:pPr>
        <w:spacing w:line="276" w:lineRule="auto"/>
        <w:jc w:val="center"/>
      </w:pPr>
      <w:r w:rsidRPr="00DA3559">
        <w:t xml:space="preserve">казенных предприятий и муниципальных учреждений </w:t>
      </w:r>
    </w:p>
    <w:p w:rsidR="007A4AA6" w:rsidRPr="00DA3559" w:rsidRDefault="00DA3559" w:rsidP="007A4AA6">
      <w:pPr>
        <w:spacing w:line="276" w:lineRule="auto"/>
        <w:jc w:val="center"/>
      </w:pPr>
      <w:r w:rsidRPr="00DA3559">
        <w:t>Среднеикорецкого</w:t>
      </w:r>
      <w:r w:rsidR="007A4AA6" w:rsidRPr="00DA3559">
        <w:t xml:space="preserve"> сельского поселения</w:t>
      </w:r>
    </w:p>
    <w:p w:rsidR="00806A6B" w:rsidRPr="00DA3559" w:rsidRDefault="00806A6B" w:rsidP="007A4AA6">
      <w:pPr>
        <w:spacing w:line="276" w:lineRule="auto"/>
        <w:jc w:val="center"/>
      </w:pP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10.1.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 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10.2. Муниципальное казенное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Порядок распределения доходов казенного предприятия определяется собственником его имущества.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</w:p>
    <w:p w:rsidR="007A4AA6" w:rsidRPr="00DA3559" w:rsidRDefault="007A4AA6" w:rsidP="007A4AA6">
      <w:pPr>
        <w:autoSpaceDE w:val="0"/>
        <w:autoSpaceDN w:val="0"/>
        <w:spacing w:line="276" w:lineRule="auto"/>
        <w:jc w:val="center"/>
      </w:pPr>
      <w:bookmarkStart w:id="9" w:name="_Toc116469340"/>
      <w:bookmarkStart w:id="10" w:name="_Toc115256899"/>
      <w:bookmarkEnd w:id="9"/>
      <w:r w:rsidRPr="00DA3559">
        <w:t xml:space="preserve">11. Заключение договоров аренды и иных договоров, </w:t>
      </w:r>
    </w:p>
    <w:p w:rsidR="007A4AA6" w:rsidRPr="00DA3559" w:rsidRDefault="007A4AA6" w:rsidP="007A4AA6">
      <w:pPr>
        <w:autoSpaceDE w:val="0"/>
        <w:autoSpaceDN w:val="0"/>
        <w:spacing w:line="276" w:lineRule="auto"/>
        <w:jc w:val="center"/>
      </w:pPr>
      <w:r w:rsidRPr="00DA3559">
        <w:t>предусматривающих переход прав владения и (или) пользования в отношении муниципального имущества</w:t>
      </w:r>
      <w:bookmarkEnd w:id="10"/>
    </w:p>
    <w:p w:rsidR="00806A6B" w:rsidRPr="00DA3559" w:rsidRDefault="00806A6B" w:rsidP="007A4AA6">
      <w:pPr>
        <w:autoSpaceDE w:val="0"/>
        <w:autoSpaceDN w:val="0"/>
        <w:spacing w:line="276" w:lineRule="auto"/>
        <w:jc w:val="center"/>
      </w:pP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lastRenderedPageBreak/>
        <w:t xml:space="preserve">11.1. Договоры аренды муниципального имущества могут заключаться в отношении находящихся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зданий, сооружений, нежилых помещений, предприятий и иного недвижимого и движимого имущества.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11.2. Решение о предоставлении в аренду имущества казны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принимается администрацией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Полномочия арендодателя при предоставлении в аренду муниципального имущества осуществляет администрация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области, которая заключает и исполняет соответствующие договоры, является правопреемником по ранее заключенным договорам аренды.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 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proofErr w:type="gramStart"/>
      <w:r w:rsidRPr="00DA3559">
        <w:t xml:space="preserve"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администрацией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области, оформленном правовым актом. </w:t>
      </w:r>
      <w:proofErr w:type="gramEnd"/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11.4.Доходы от сдачи в аренду муниципального имущества учитываются в доходах бюджета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11.5.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 в соответствии с требованиями, установленными статьей 17.1 Федерального закона от 26.07.2006</w:t>
      </w:r>
      <w:r w:rsidR="00116F08" w:rsidRPr="00DA3559">
        <w:t xml:space="preserve"> г.</w:t>
      </w:r>
      <w:r w:rsidRPr="00DA3559">
        <w:t xml:space="preserve"> №135-ФЗ «О защите конкуренции».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11.6. В качестве организатора торгов выступает администрация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11.7. Арендодатель осуществляет контроль </w:t>
      </w:r>
      <w:proofErr w:type="gramStart"/>
      <w:r w:rsidRPr="00DA3559">
        <w:t>за</w:t>
      </w:r>
      <w:proofErr w:type="gramEnd"/>
      <w:r w:rsidRPr="00DA3559">
        <w:t>: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а) выполнением арендаторами условий договоров аренды;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б) пользованием арендованным имуществом в соответствии с его назначением;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в) уплатой, перечислением, распределением средств, поступающих от аренды; 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г) учетом и регистрацией имущества и прав на него;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д) надлежащим заключением и регистрацией договоров (прав) аренды. 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от 29.07.1998</w:t>
      </w:r>
      <w:r w:rsidR="00116F08" w:rsidRPr="00DA3559">
        <w:t xml:space="preserve"> г.</w:t>
      </w:r>
      <w:r w:rsidRPr="00DA3559">
        <w:t xml:space="preserve"> № 135-ФЗ «Об оценочной деятельности в Российской Федерации».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11.10. При проведен</w:t>
      </w:r>
      <w:proofErr w:type="gramStart"/>
      <w:r w:rsidRPr="00DA3559">
        <w:t>ии ау</w:t>
      </w:r>
      <w:proofErr w:type="gramEnd"/>
      <w:r w:rsidRPr="00DA3559">
        <w:t xml:space="preserve">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</w:t>
      </w:r>
      <w:r w:rsidRPr="00DA3559">
        <w:lastRenderedPageBreak/>
        <w:t>с лицом, предложившим наиболее высокую цену, годовой размер арендной платы составляет предложенная победителем цена.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11.12. В случае заключения договора аренды муниципального имущества без проведения торгов по основаниям, определенным статьей 17.1 Федерального закона от 26.07.2006</w:t>
      </w:r>
      <w:r w:rsidR="00116F08" w:rsidRPr="00DA3559">
        <w:t xml:space="preserve"> г.</w:t>
      </w:r>
      <w:r w:rsidRPr="00DA3559">
        <w:t xml:space="preserve"> №135-ФЗ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7A4AA6" w:rsidRPr="00DA3559" w:rsidRDefault="007A4AA6" w:rsidP="007A4AA6">
      <w:pPr>
        <w:spacing w:line="276" w:lineRule="auto"/>
        <w:ind w:firstLine="709"/>
        <w:jc w:val="both"/>
      </w:pPr>
    </w:p>
    <w:p w:rsidR="007A4AA6" w:rsidRPr="00DA3559" w:rsidRDefault="007A4AA6" w:rsidP="007A4AA6">
      <w:pPr>
        <w:spacing w:line="276" w:lineRule="auto"/>
        <w:jc w:val="center"/>
      </w:pPr>
      <w:r w:rsidRPr="00DA3559">
        <w:t xml:space="preserve">12. Списание имущества, находящегося в собственности </w:t>
      </w:r>
    </w:p>
    <w:p w:rsidR="007A4AA6" w:rsidRPr="00DA3559" w:rsidRDefault="00DA3559" w:rsidP="007A4AA6">
      <w:pPr>
        <w:spacing w:line="276" w:lineRule="auto"/>
        <w:jc w:val="center"/>
      </w:pPr>
      <w:r w:rsidRPr="00DA3559">
        <w:t>Среднеикорецкого</w:t>
      </w:r>
      <w:r w:rsidR="007A4AA6" w:rsidRPr="00DA3559">
        <w:t xml:space="preserve"> сельского поселения</w:t>
      </w:r>
    </w:p>
    <w:p w:rsidR="00806A6B" w:rsidRPr="00DA3559" w:rsidRDefault="00806A6B" w:rsidP="007A4AA6">
      <w:pPr>
        <w:spacing w:line="276" w:lineRule="auto"/>
        <w:jc w:val="center"/>
      </w:pP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12.1. </w:t>
      </w:r>
      <w:proofErr w:type="gramStart"/>
      <w:r w:rsidRPr="00DA3559">
        <w:t xml:space="preserve">Стоимость имущества, находящегося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и пришедшего в негодность вследствие морального и (или) физического износа, в результате аварий, стихийных бедствий, иных чрезвычайных ситуаций и по другим причинам, подлежит списанию с балансов муниципальных унитарных предприятий и муниципальных учреждений, за которыми это имущество закреплено на праве хозяйственного ведения или оперативного управления.</w:t>
      </w:r>
      <w:proofErr w:type="gramEnd"/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12.2. Муниципальное имущество подлежит списанию в случае, когда по результатам инвентаризации его восстановление невозможно или экономически нецелесообразно.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12.3. Списание движимого имущества, закрепленного за муниципальными предприятиями на праве хозяйственного ведения, за исключением списания имущества, составляющего более десяти процентов уставного фонда унитарного предприятия или более чем в 50 тысяч раз превышающего  установленный федеральным законом минимальный </w:t>
      </w:r>
      <w:proofErr w:type="gramStart"/>
      <w:r w:rsidRPr="00DA3559">
        <w:t>размер оплаты труда</w:t>
      </w:r>
      <w:proofErr w:type="gramEnd"/>
      <w:r w:rsidRPr="00DA3559">
        <w:t>, осуществляется муниципальными предприятиями самостоятельно.</w:t>
      </w:r>
    </w:p>
    <w:p w:rsidR="007A4AA6" w:rsidRPr="00DA3559" w:rsidRDefault="007A4AA6" w:rsidP="007A4AA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DA3559">
        <w:rPr>
          <w:rFonts w:ascii="Times New Roman" w:hAnsi="Times New Roman"/>
          <w:sz w:val="24"/>
          <w:szCs w:val="24"/>
        </w:rPr>
        <w:t xml:space="preserve">12.4. </w:t>
      </w:r>
      <w:proofErr w:type="gramStart"/>
      <w:r w:rsidRPr="00DA3559">
        <w:rPr>
          <w:rFonts w:ascii="Times New Roman" w:hAnsi="Times New Roman"/>
          <w:sz w:val="24"/>
          <w:szCs w:val="24"/>
        </w:rPr>
        <w:t xml:space="preserve">Списание движимого имущества, закрепленного на праве хозяйственного ведения за муниципальными предприятиями, составляющего более десяти процентов уставного фонда унитарного предприятия или более чем в 50 тысяч раз превышающего  установленный федеральным законом минимальный размер оплаты труда,  списание движимого и недвижимого имущества, закрепленного на праве оперативного управления за муниципальными учреждениями и казенными предприятиями, осуществляется ими по согласованию с администрацией </w:t>
      </w:r>
      <w:r w:rsidR="00DA3559" w:rsidRPr="00DA3559">
        <w:rPr>
          <w:rFonts w:ascii="Times New Roman" w:hAnsi="Times New Roman"/>
          <w:sz w:val="24"/>
          <w:szCs w:val="24"/>
        </w:rPr>
        <w:t>Среднеикорецкого</w:t>
      </w:r>
      <w:r w:rsidRPr="00DA3559">
        <w:rPr>
          <w:rFonts w:ascii="Times New Roman" w:hAnsi="Times New Roman"/>
          <w:sz w:val="24"/>
          <w:szCs w:val="24"/>
        </w:rPr>
        <w:t xml:space="preserve"> сельского поселения Лискинского</w:t>
      </w:r>
      <w:proofErr w:type="gramEnd"/>
      <w:r w:rsidRPr="00DA3559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 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12.5. Перечень </w:t>
      </w:r>
      <w:proofErr w:type="gramStart"/>
      <w:r w:rsidRPr="00DA3559">
        <w:t xml:space="preserve">документов, представляемых муниципальными предприятиями и учреждениями в администрацию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утверждается</w:t>
      </w:r>
      <w:proofErr w:type="gramEnd"/>
      <w:r w:rsidRPr="00DA3559">
        <w:t xml:space="preserve"> правовым актом администрации Лискинского муниципального района Воронежской области. </w:t>
      </w:r>
    </w:p>
    <w:p w:rsidR="007A4AA6" w:rsidRPr="00DA3559" w:rsidRDefault="007A4AA6" w:rsidP="007A4AA6">
      <w:pPr>
        <w:spacing w:line="276" w:lineRule="auto"/>
        <w:ind w:firstLine="709"/>
        <w:jc w:val="both"/>
      </w:pPr>
    </w:p>
    <w:p w:rsidR="007A4AA6" w:rsidRPr="00DA3559" w:rsidRDefault="007A4AA6" w:rsidP="007A4AA6">
      <w:pPr>
        <w:spacing w:line="276" w:lineRule="auto"/>
        <w:jc w:val="center"/>
      </w:pPr>
      <w:r w:rsidRPr="00DA3559">
        <w:t>13. Инвентаризация муниципального имущества</w:t>
      </w:r>
    </w:p>
    <w:p w:rsidR="00806A6B" w:rsidRPr="00DA3559" w:rsidRDefault="00806A6B" w:rsidP="007A4AA6">
      <w:pPr>
        <w:spacing w:line="276" w:lineRule="auto"/>
        <w:jc w:val="center"/>
      </w:pP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>13.1. Инвентаризация муниципального имущества производится по его местонахождению в соответствии с требованиями Федерального закона от 06.12.2011</w:t>
      </w:r>
      <w:r w:rsidR="00116F08" w:rsidRPr="00DA3559">
        <w:t xml:space="preserve"> г.</w:t>
      </w:r>
      <w:r w:rsidRPr="00DA3559">
        <w:t xml:space="preserve"> № 402-ФЗ  «О бухгалтерском учете и отчетности», приказами Минфина России.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13.2. Основными целями инвентаризации муниципального имущества являются: 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- выявление фактического наличия муниципального имущества и его целевого использования;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- сопоставление фактического наличия имущества с данными бухгалтерского учета.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lastRenderedPageBreak/>
        <w:t xml:space="preserve"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 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 13.4. Инвентаризация имущества казны </w:t>
      </w:r>
      <w:r w:rsidR="00DA3559" w:rsidRPr="00DA3559">
        <w:t>Среднеикорецкого</w:t>
      </w:r>
      <w:r w:rsidRPr="00DA3559">
        <w:t xml:space="preserve"> сельского поселения осуществляется в порядке, утвержденном правовым актом администрации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 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bookmarkStart w:id="11" w:name="_Toc116469342"/>
      <w:bookmarkStart w:id="12" w:name="_Toc115256901"/>
      <w:bookmarkEnd w:id="11"/>
      <w:bookmarkEnd w:id="12"/>
    </w:p>
    <w:p w:rsidR="007A4AA6" w:rsidRPr="00DA3559" w:rsidRDefault="007A4AA6" w:rsidP="007A4AA6">
      <w:pPr>
        <w:spacing w:line="276" w:lineRule="auto"/>
        <w:jc w:val="center"/>
      </w:pPr>
      <w:r w:rsidRPr="00DA3559">
        <w:t>14. Залог муниципального имущества</w:t>
      </w:r>
    </w:p>
    <w:p w:rsidR="00806A6B" w:rsidRPr="00DA3559" w:rsidRDefault="00806A6B" w:rsidP="007A4AA6">
      <w:pPr>
        <w:spacing w:line="276" w:lineRule="auto"/>
        <w:jc w:val="center"/>
      </w:pP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14.1. Залогом муниципального имущества обеспечиваются обязательства сельского поселения, имеющие денежную оценку, а также обязательства муниципальных унитарных предприятий.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14.3. Залогодателем имущества, находящегося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и не закрепленного на праве хозяйственного ведения или оперативного управления за муниципальными предприятиями, от имени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выступает администрация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14.4. </w:t>
      </w:r>
      <w:proofErr w:type="gramStart"/>
      <w:r w:rsidRPr="00DA3559">
        <w:t xml:space="preserve">Залогодателем недвижимого имущества, находящегося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унитарное предприятие с согласия администрации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и  только в пределах, не лишающих предприятие возможности осуществлять деятельность, предмет и цели которой определены уставом.</w:t>
      </w:r>
      <w:proofErr w:type="gramEnd"/>
    </w:p>
    <w:p w:rsidR="007A4AA6" w:rsidRPr="00DA3559" w:rsidRDefault="007A4AA6" w:rsidP="007A4AA6">
      <w:pPr>
        <w:spacing w:line="276" w:lineRule="auto"/>
        <w:ind w:firstLine="709"/>
        <w:jc w:val="both"/>
      </w:pPr>
      <w:bookmarkStart w:id="13" w:name="_Toc116469344"/>
      <w:bookmarkStart w:id="14" w:name="_Toc115256903"/>
      <w:bookmarkEnd w:id="13"/>
      <w:bookmarkEnd w:id="14"/>
    </w:p>
    <w:p w:rsidR="007A4AA6" w:rsidRPr="00DA3559" w:rsidRDefault="007A4AA6" w:rsidP="007A4AA6">
      <w:pPr>
        <w:spacing w:line="276" w:lineRule="auto"/>
        <w:jc w:val="center"/>
      </w:pPr>
      <w:r w:rsidRPr="00DA3559">
        <w:t>15. Учет муниципального имущества</w:t>
      </w:r>
    </w:p>
    <w:p w:rsidR="00806A6B" w:rsidRPr="00DA3559" w:rsidRDefault="00806A6B" w:rsidP="007A4AA6">
      <w:pPr>
        <w:spacing w:line="276" w:lineRule="auto"/>
        <w:jc w:val="center"/>
      </w:pP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15.1. Имущество, находящееся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области, подлежит учету в реестре муниципального имущества.</w:t>
      </w:r>
    </w:p>
    <w:p w:rsidR="007A4AA6" w:rsidRPr="00DA3559" w:rsidRDefault="007A4AA6" w:rsidP="007A4AA6">
      <w:pPr>
        <w:autoSpaceDE w:val="0"/>
        <w:autoSpaceDN w:val="0"/>
        <w:spacing w:line="276" w:lineRule="auto"/>
        <w:ind w:firstLine="709"/>
        <w:jc w:val="both"/>
      </w:pPr>
      <w:r w:rsidRPr="00DA3559">
        <w:t xml:space="preserve">15.2.  Реестр муниципального имущества ведется администрацией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в порядке, установленном приказом Минэкономразвития России от 30.08.2011</w:t>
      </w:r>
      <w:r w:rsidR="00116F08" w:rsidRPr="00DA3559">
        <w:t xml:space="preserve"> г.</w:t>
      </w:r>
      <w:r w:rsidRPr="00DA3559">
        <w:t xml:space="preserve"> № 424 «Об утверждении Порядка ведения органами местного самоуправления реестров муниципального имущества». </w:t>
      </w:r>
    </w:p>
    <w:p w:rsidR="007A4AA6" w:rsidRPr="00DA3559" w:rsidRDefault="007A4AA6" w:rsidP="007A4AA6">
      <w:pPr>
        <w:spacing w:line="276" w:lineRule="auto"/>
        <w:ind w:firstLine="709"/>
        <w:jc w:val="both"/>
      </w:pPr>
    </w:p>
    <w:p w:rsidR="007A4AA6" w:rsidRPr="00DA3559" w:rsidRDefault="007A4AA6" w:rsidP="007A4AA6">
      <w:pPr>
        <w:spacing w:line="276" w:lineRule="auto"/>
        <w:jc w:val="center"/>
      </w:pPr>
      <w:r w:rsidRPr="00DA3559">
        <w:t xml:space="preserve">16. </w:t>
      </w:r>
      <w:bookmarkStart w:id="15" w:name="_Toc116469345"/>
      <w:bookmarkStart w:id="16" w:name="_Toc115256904"/>
      <w:bookmarkEnd w:id="15"/>
      <w:proofErr w:type="gramStart"/>
      <w:r w:rsidRPr="00DA3559">
        <w:t>Контроль за</w:t>
      </w:r>
      <w:proofErr w:type="gramEnd"/>
      <w:r w:rsidRPr="00DA3559">
        <w:t xml:space="preserve"> деятельностью по управлению</w:t>
      </w:r>
      <w:bookmarkEnd w:id="16"/>
      <w:r w:rsidRPr="00DA3559">
        <w:t xml:space="preserve"> и распоряжению имуществом, 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proofErr w:type="gramStart"/>
      <w:r w:rsidRPr="00DA3559">
        <w:t>находящимся</w:t>
      </w:r>
      <w:proofErr w:type="gramEnd"/>
      <w:r w:rsidRPr="00DA3559">
        <w:t xml:space="preserve"> в собственности </w:t>
      </w:r>
      <w:r w:rsidR="00DA3559" w:rsidRPr="00DA3559">
        <w:t>Среднеикорецкого</w:t>
      </w:r>
      <w:r w:rsidRPr="00DA3559">
        <w:t xml:space="preserve"> сельского поселения</w:t>
      </w:r>
    </w:p>
    <w:p w:rsidR="00806A6B" w:rsidRPr="00DA3559" w:rsidRDefault="00806A6B" w:rsidP="007A4AA6">
      <w:pPr>
        <w:spacing w:line="276" w:lineRule="auto"/>
        <w:ind w:firstLine="709"/>
        <w:jc w:val="both"/>
      </w:pP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16.1. </w:t>
      </w:r>
      <w:proofErr w:type="gramStart"/>
      <w:r w:rsidRPr="00DA3559">
        <w:t>Контроль за</w:t>
      </w:r>
      <w:proofErr w:type="gramEnd"/>
      <w:r w:rsidRPr="00DA3559">
        <w:t xml:space="preserve"> соблюдением настоящего Порядка осуществляется </w:t>
      </w:r>
      <w:r w:rsidR="0000511A" w:rsidRPr="00DA3559">
        <w:t>к</w:t>
      </w:r>
      <w:r w:rsidRPr="00DA3559">
        <w:t xml:space="preserve">онтрольной счетной палатой </w:t>
      </w:r>
      <w:r w:rsidR="00DA3559" w:rsidRPr="00DA3559">
        <w:t>Среднеикорецкого</w:t>
      </w:r>
      <w:r w:rsidRPr="00DA3559">
        <w:t xml:space="preserve"> сельского поселения. 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t xml:space="preserve">16.2. Администрация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:rsidR="007A4AA6" w:rsidRPr="00DA3559" w:rsidRDefault="007A4AA6" w:rsidP="007A4AA6">
      <w:pPr>
        <w:spacing w:line="276" w:lineRule="auto"/>
        <w:ind w:firstLine="709"/>
        <w:jc w:val="both"/>
      </w:pPr>
      <w:r w:rsidRPr="00DA3559">
        <w:lastRenderedPageBreak/>
        <w:t xml:space="preserve">16.3. </w:t>
      </w:r>
      <w:proofErr w:type="gramStart"/>
      <w:r w:rsidRPr="00DA3559">
        <w:t xml:space="preserve">Администрация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 обязана ежегодно представлять в Совет народных депутатов сельского поселения Лискинского муниципального района Воронежской области отчет о своей работе, содержащий сведения о состоянии имущества, находящегося в собственности </w:t>
      </w:r>
      <w:r w:rsidR="00DA3559" w:rsidRPr="00DA3559">
        <w:t>Среднеикорецкого</w:t>
      </w:r>
      <w:r w:rsidRPr="00DA3559">
        <w:t xml:space="preserve"> сельского поселения Лискинского муниципального района Воронежской области, его регистрации, приобретении, отчуждении и иных вопросах своей деятельности в отношении указанного имущества. </w:t>
      </w:r>
      <w:proofErr w:type="gramEnd"/>
    </w:p>
    <w:p w:rsidR="007A4AA6" w:rsidRDefault="007A4AA6" w:rsidP="007A4AA6">
      <w:pPr>
        <w:spacing w:line="276" w:lineRule="auto"/>
        <w:rPr>
          <w:sz w:val="28"/>
          <w:szCs w:val="28"/>
        </w:rPr>
      </w:pPr>
    </w:p>
    <w:p w:rsidR="00A441BF" w:rsidRDefault="00A441BF" w:rsidP="007A4AA6">
      <w:pPr>
        <w:spacing w:line="276" w:lineRule="auto"/>
      </w:pPr>
    </w:p>
    <w:p w:rsidR="0086547B" w:rsidRDefault="0086547B" w:rsidP="007A4AA6">
      <w:pPr>
        <w:spacing w:line="276" w:lineRule="auto"/>
      </w:pPr>
    </w:p>
    <w:p w:rsidR="0086547B" w:rsidRDefault="0086547B" w:rsidP="007A4AA6">
      <w:pPr>
        <w:spacing w:line="276" w:lineRule="auto"/>
      </w:pPr>
    </w:p>
    <w:p w:rsidR="0086547B" w:rsidRDefault="0086547B" w:rsidP="007A4AA6">
      <w:pPr>
        <w:spacing w:line="276" w:lineRule="auto"/>
      </w:pPr>
    </w:p>
    <w:p w:rsidR="0086547B" w:rsidRDefault="0086547B" w:rsidP="007A4AA6">
      <w:pPr>
        <w:spacing w:line="276" w:lineRule="auto"/>
      </w:pPr>
    </w:p>
    <w:p w:rsidR="0086547B" w:rsidRDefault="0086547B" w:rsidP="007A4AA6">
      <w:pPr>
        <w:spacing w:line="276" w:lineRule="auto"/>
      </w:pPr>
    </w:p>
    <w:p w:rsidR="0086547B" w:rsidRDefault="0086547B" w:rsidP="007A4AA6">
      <w:pPr>
        <w:spacing w:line="276" w:lineRule="auto"/>
      </w:pPr>
    </w:p>
    <w:sectPr w:rsidR="0086547B" w:rsidSect="00DA3559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D3D"/>
    <w:rsid w:val="0000511A"/>
    <w:rsid w:val="00116F08"/>
    <w:rsid w:val="001C4806"/>
    <w:rsid w:val="001E7626"/>
    <w:rsid w:val="00265C9A"/>
    <w:rsid w:val="003906B7"/>
    <w:rsid w:val="003F2A10"/>
    <w:rsid w:val="00443CD7"/>
    <w:rsid w:val="004C7A6B"/>
    <w:rsid w:val="00502CA2"/>
    <w:rsid w:val="00573198"/>
    <w:rsid w:val="005A04C3"/>
    <w:rsid w:val="005C182B"/>
    <w:rsid w:val="005F1727"/>
    <w:rsid w:val="006D2FB0"/>
    <w:rsid w:val="006E345D"/>
    <w:rsid w:val="00715F8F"/>
    <w:rsid w:val="00792893"/>
    <w:rsid w:val="007A4AA6"/>
    <w:rsid w:val="00806A6B"/>
    <w:rsid w:val="0086547B"/>
    <w:rsid w:val="00A1120B"/>
    <w:rsid w:val="00A441BF"/>
    <w:rsid w:val="00AC4CE2"/>
    <w:rsid w:val="00B576F9"/>
    <w:rsid w:val="00C51A84"/>
    <w:rsid w:val="00CA70D7"/>
    <w:rsid w:val="00CC0E5D"/>
    <w:rsid w:val="00D65D3D"/>
    <w:rsid w:val="00DA3559"/>
    <w:rsid w:val="00E6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aliases w:val="!Равноширинный текст документа Знак"/>
    <w:basedOn w:val="a0"/>
    <w:link w:val="a4"/>
    <w:uiPriority w:val="99"/>
    <w:semiHidden/>
    <w:locked/>
    <w:rsid w:val="007A4AA6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uiPriority w:val="99"/>
    <w:semiHidden/>
    <w:unhideWhenUsed/>
    <w:rsid w:val="007A4AA6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7A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A4A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ostbody1">
    <w:name w:val="postbody1"/>
    <w:basedOn w:val="a0"/>
    <w:rsid w:val="007A4AA6"/>
    <w:rPr>
      <w:sz w:val="20"/>
      <w:szCs w:val="20"/>
    </w:rPr>
  </w:style>
  <w:style w:type="character" w:customStyle="1" w:styleId="apple-converted-space">
    <w:name w:val="apple-converted-space"/>
    <w:basedOn w:val="a0"/>
    <w:rsid w:val="007A4AA6"/>
  </w:style>
  <w:style w:type="paragraph" w:styleId="a5">
    <w:name w:val="Balloon Text"/>
    <w:basedOn w:val="a"/>
    <w:link w:val="a6"/>
    <w:uiPriority w:val="99"/>
    <w:semiHidden/>
    <w:unhideWhenUsed/>
    <w:rsid w:val="00C51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A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aliases w:val="!Равноширинный текст документа Знак"/>
    <w:basedOn w:val="a0"/>
    <w:link w:val="a4"/>
    <w:uiPriority w:val="99"/>
    <w:semiHidden/>
    <w:locked/>
    <w:rsid w:val="007A4AA6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uiPriority w:val="99"/>
    <w:semiHidden/>
    <w:unhideWhenUsed/>
    <w:rsid w:val="007A4AA6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7A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A4A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ostbody1">
    <w:name w:val="postbody1"/>
    <w:basedOn w:val="a0"/>
    <w:rsid w:val="007A4AA6"/>
    <w:rPr>
      <w:sz w:val="20"/>
      <w:szCs w:val="20"/>
    </w:rPr>
  </w:style>
  <w:style w:type="character" w:customStyle="1" w:styleId="apple-converted-space">
    <w:name w:val="apple-converted-space"/>
    <w:basedOn w:val="a0"/>
    <w:rsid w:val="007A4AA6"/>
  </w:style>
  <w:style w:type="paragraph" w:styleId="a5">
    <w:name w:val="Balloon Text"/>
    <w:basedOn w:val="a"/>
    <w:link w:val="a6"/>
    <w:uiPriority w:val="99"/>
    <w:semiHidden/>
    <w:unhideWhenUsed/>
    <w:rsid w:val="00C51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5582</Words>
  <Characters>31819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3</cp:revision>
  <cp:lastPrinted>2018-07-31T12:52:00Z</cp:lastPrinted>
  <dcterms:created xsi:type="dcterms:W3CDTF">2018-12-19T11:09:00Z</dcterms:created>
  <dcterms:modified xsi:type="dcterms:W3CDTF">2018-12-24T06:38:00Z</dcterms:modified>
</cp:coreProperties>
</file>