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A8" w:rsidRPr="004A549D" w:rsidRDefault="004A549D" w:rsidP="002301A8">
      <w:pPr>
        <w:shd w:val="clear" w:color="auto" w:fill="FFFFFF"/>
        <w:spacing w:after="225" w:line="240" w:lineRule="auto"/>
        <w:ind w:firstLine="113"/>
        <w:jc w:val="center"/>
        <w:rPr>
          <w:rFonts w:ascii="Times New Roman" w:eastAsia="Times New Roman" w:hAnsi="Times New Roman" w:cs="Times New Roman"/>
          <w:color w:val="232319"/>
          <w:sz w:val="24"/>
          <w:szCs w:val="24"/>
          <w:lang w:eastAsia="ru-RU"/>
        </w:rPr>
      </w:pPr>
      <w:r w:rsidRPr="004A549D"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  <w:lang w:eastAsia="ru-RU"/>
        </w:rPr>
        <w:t xml:space="preserve"> </w:t>
      </w:r>
    </w:p>
    <w:p w:rsidR="004A549D" w:rsidRPr="004A549D" w:rsidRDefault="004A549D" w:rsidP="004A549D">
      <w:pPr>
        <w:pBdr>
          <w:bottom w:val="single" w:sz="6" w:space="2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9D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4A549D" w:rsidRPr="004A549D" w:rsidRDefault="004A549D" w:rsidP="004A549D">
      <w:pPr>
        <w:pBdr>
          <w:bottom w:val="single" w:sz="6" w:space="2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9D">
        <w:rPr>
          <w:rFonts w:ascii="Times New Roman" w:hAnsi="Times New Roman" w:cs="Times New Roman"/>
          <w:b/>
          <w:sz w:val="28"/>
          <w:szCs w:val="28"/>
        </w:rPr>
        <w:t>«</w:t>
      </w:r>
      <w:r w:rsidR="008E52A5">
        <w:rPr>
          <w:rFonts w:ascii="Times New Roman" w:hAnsi="Times New Roman" w:cs="Times New Roman"/>
          <w:b/>
          <w:sz w:val="28"/>
          <w:szCs w:val="28"/>
        </w:rPr>
        <w:t>СРЕДНЕИКОРЕЦКАЯ СЛУЖБА ТЕХНИЧЕСКОГО ОБСЛУЖИВАНИЯ</w:t>
      </w:r>
      <w:r w:rsidRPr="004A549D">
        <w:rPr>
          <w:rFonts w:ascii="Times New Roman" w:hAnsi="Times New Roman" w:cs="Times New Roman"/>
          <w:b/>
          <w:sz w:val="28"/>
          <w:szCs w:val="28"/>
        </w:rPr>
        <w:t>»</w:t>
      </w:r>
    </w:p>
    <w:p w:rsidR="004A549D" w:rsidRPr="004A549D" w:rsidRDefault="004A549D" w:rsidP="004A54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49D" w:rsidRPr="004A549D" w:rsidRDefault="004A549D" w:rsidP="004A54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9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A549D" w:rsidRPr="004A549D" w:rsidRDefault="004A549D" w:rsidP="004A549D">
      <w:pPr>
        <w:pStyle w:val="a5"/>
        <w:rPr>
          <w:rFonts w:ascii="Times New Roman" w:hAnsi="Times New Roman"/>
          <w:b/>
          <w:sz w:val="28"/>
          <w:szCs w:val="28"/>
        </w:rPr>
      </w:pPr>
    </w:p>
    <w:p w:rsidR="004A549D" w:rsidRPr="004A549D" w:rsidRDefault="004A549D" w:rsidP="004A549D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4A549D">
        <w:rPr>
          <w:rFonts w:ascii="Times New Roman" w:hAnsi="Times New Roman"/>
          <w:b/>
          <w:sz w:val="28"/>
          <w:szCs w:val="28"/>
          <w:u w:val="single"/>
        </w:rPr>
        <w:t>от  1</w:t>
      </w:r>
      <w:r w:rsidR="008E52A5">
        <w:rPr>
          <w:rFonts w:ascii="Times New Roman" w:hAnsi="Times New Roman"/>
          <w:b/>
          <w:sz w:val="28"/>
          <w:szCs w:val="28"/>
          <w:u w:val="single"/>
        </w:rPr>
        <w:t>0</w:t>
      </w:r>
      <w:r w:rsidRPr="004A549D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8E52A5">
        <w:rPr>
          <w:rFonts w:ascii="Times New Roman" w:hAnsi="Times New Roman"/>
          <w:b/>
          <w:sz w:val="28"/>
          <w:szCs w:val="28"/>
          <w:u w:val="single"/>
        </w:rPr>
        <w:t>января</w:t>
      </w:r>
      <w:r w:rsidRPr="004A549D">
        <w:rPr>
          <w:rFonts w:ascii="Times New Roman" w:hAnsi="Times New Roman"/>
          <w:b/>
          <w:sz w:val="28"/>
          <w:szCs w:val="28"/>
          <w:u w:val="single"/>
        </w:rPr>
        <w:t xml:space="preserve">   202</w:t>
      </w:r>
      <w:r w:rsidR="008E52A5">
        <w:rPr>
          <w:rFonts w:ascii="Times New Roman" w:hAnsi="Times New Roman"/>
          <w:b/>
          <w:sz w:val="28"/>
          <w:szCs w:val="28"/>
          <w:u w:val="single"/>
        </w:rPr>
        <w:t>2</w:t>
      </w:r>
      <w:r w:rsidRPr="004A549D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 w:rsidRPr="004A549D">
        <w:rPr>
          <w:rFonts w:ascii="Times New Roman" w:hAnsi="Times New Roman"/>
          <w:b/>
          <w:sz w:val="28"/>
          <w:szCs w:val="28"/>
        </w:rPr>
        <w:t xml:space="preserve">    </w:t>
      </w:r>
      <w:r w:rsidRPr="004A549D">
        <w:rPr>
          <w:rFonts w:ascii="Times New Roman" w:hAnsi="Times New Roman"/>
          <w:b/>
          <w:sz w:val="28"/>
          <w:szCs w:val="28"/>
        </w:rPr>
        <w:tab/>
      </w:r>
      <w:r w:rsidRPr="004A549D">
        <w:rPr>
          <w:rFonts w:ascii="Times New Roman" w:hAnsi="Times New Roman"/>
          <w:b/>
          <w:sz w:val="28"/>
          <w:szCs w:val="28"/>
        </w:rPr>
        <w:tab/>
      </w:r>
      <w:r w:rsidRPr="004A549D">
        <w:rPr>
          <w:rFonts w:ascii="Times New Roman" w:hAnsi="Times New Roman"/>
          <w:b/>
          <w:sz w:val="28"/>
          <w:szCs w:val="28"/>
        </w:rPr>
        <w:tab/>
      </w:r>
      <w:r w:rsidRPr="004A549D">
        <w:rPr>
          <w:rFonts w:ascii="Times New Roman" w:hAnsi="Times New Roman"/>
          <w:b/>
          <w:sz w:val="28"/>
          <w:szCs w:val="28"/>
        </w:rPr>
        <w:tab/>
      </w:r>
      <w:r w:rsidRPr="004A549D">
        <w:rPr>
          <w:rFonts w:ascii="Times New Roman" w:hAnsi="Times New Roman"/>
          <w:b/>
          <w:sz w:val="28"/>
          <w:szCs w:val="28"/>
        </w:rPr>
        <w:tab/>
      </w:r>
      <w:r w:rsidRPr="004A549D">
        <w:rPr>
          <w:rFonts w:ascii="Times New Roman" w:hAnsi="Times New Roman"/>
          <w:b/>
          <w:sz w:val="28"/>
          <w:szCs w:val="28"/>
        </w:rPr>
        <w:tab/>
      </w:r>
      <w:r w:rsidRPr="004A549D">
        <w:rPr>
          <w:rFonts w:ascii="Times New Roman" w:hAnsi="Times New Roman"/>
          <w:b/>
          <w:sz w:val="28"/>
          <w:szCs w:val="28"/>
        </w:rPr>
        <w:tab/>
      </w:r>
      <w:r w:rsidR="00BE74B8">
        <w:rPr>
          <w:rFonts w:ascii="Times New Roman" w:hAnsi="Times New Roman"/>
          <w:b/>
          <w:sz w:val="28"/>
          <w:szCs w:val="28"/>
          <w:u w:val="single"/>
        </w:rPr>
        <w:t xml:space="preserve">№  </w:t>
      </w:r>
      <w:r w:rsidR="008E52A5">
        <w:rPr>
          <w:rFonts w:ascii="Times New Roman" w:hAnsi="Times New Roman"/>
          <w:b/>
          <w:sz w:val="28"/>
          <w:szCs w:val="28"/>
          <w:u w:val="single"/>
        </w:rPr>
        <w:t>4</w:t>
      </w:r>
    </w:p>
    <w:p w:rsidR="004A549D" w:rsidRPr="004A549D" w:rsidRDefault="004A549D" w:rsidP="008E52A5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4A549D">
        <w:rPr>
          <w:rFonts w:ascii="Times New Roman" w:hAnsi="Times New Roman"/>
          <w:sz w:val="28"/>
          <w:szCs w:val="28"/>
        </w:rPr>
        <w:t>с</w:t>
      </w:r>
      <w:proofErr w:type="gramEnd"/>
      <w:r w:rsidRPr="004A549D">
        <w:rPr>
          <w:rFonts w:ascii="Times New Roman" w:hAnsi="Times New Roman"/>
          <w:sz w:val="28"/>
          <w:szCs w:val="28"/>
        </w:rPr>
        <w:t>. С</w:t>
      </w:r>
      <w:r w:rsidR="008E52A5">
        <w:rPr>
          <w:rFonts w:ascii="Times New Roman" w:hAnsi="Times New Roman"/>
          <w:sz w:val="28"/>
          <w:szCs w:val="28"/>
        </w:rPr>
        <w:t xml:space="preserve">редний </w:t>
      </w:r>
      <w:proofErr w:type="spellStart"/>
      <w:r w:rsidR="008E52A5">
        <w:rPr>
          <w:rFonts w:ascii="Times New Roman" w:hAnsi="Times New Roman"/>
          <w:sz w:val="28"/>
          <w:szCs w:val="28"/>
        </w:rPr>
        <w:t>Икорец</w:t>
      </w:r>
      <w:proofErr w:type="spellEnd"/>
    </w:p>
    <w:p w:rsidR="004A549D" w:rsidRPr="004A549D" w:rsidRDefault="004A549D" w:rsidP="004A549D">
      <w:pPr>
        <w:tabs>
          <w:tab w:val="center" w:pos="4677"/>
          <w:tab w:val="left" w:pos="5780"/>
        </w:tabs>
        <w:rPr>
          <w:rFonts w:ascii="Times New Roman" w:hAnsi="Times New Roman" w:cs="Times New Roman"/>
          <w:b/>
          <w:sz w:val="28"/>
          <w:szCs w:val="28"/>
        </w:rPr>
      </w:pPr>
      <w:r w:rsidRPr="004A549D">
        <w:rPr>
          <w:rFonts w:ascii="Times New Roman" w:hAnsi="Times New Roman" w:cs="Times New Roman"/>
          <w:b/>
          <w:sz w:val="28"/>
          <w:szCs w:val="28"/>
        </w:rPr>
        <w:tab/>
      </w:r>
    </w:p>
    <w:p w:rsidR="004A549D" w:rsidRPr="004A549D" w:rsidRDefault="004A549D" w:rsidP="004A549D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</w:rPr>
      </w:pPr>
      <w:r w:rsidRPr="004A549D">
        <w:rPr>
          <w:rFonts w:ascii="Times New Roman" w:hAnsi="Times New Roman" w:cs="Times New Roman"/>
          <w:b/>
          <w:sz w:val="28"/>
          <w:szCs w:val="28"/>
        </w:rPr>
        <w:tab/>
      </w:r>
    </w:p>
    <w:p w:rsidR="00BE74B8" w:rsidRDefault="004A549D" w:rsidP="00BE74B8">
      <w:pPr>
        <w:pStyle w:val="a5"/>
        <w:rPr>
          <w:rFonts w:ascii="Times New Roman" w:hAnsi="Times New Roman"/>
          <w:b/>
          <w:sz w:val="28"/>
          <w:szCs w:val="28"/>
        </w:rPr>
      </w:pPr>
      <w:r w:rsidRPr="004A549D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BE74B8">
        <w:rPr>
          <w:rFonts w:ascii="Times New Roman" w:hAnsi="Times New Roman"/>
          <w:b/>
          <w:sz w:val="28"/>
          <w:szCs w:val="28"/>
        </w:rPr>
        <w:t xml:space="preserve"> перечня должностей,</w:t>
      </w:r>
    </w:p>
    <w:p w:rsidR="00BE74B8" w:rsidRDefault="00BE74B8" w:rsidP="00BE74B8">
      <w:pPr>
        <w:pStyle w:val="a5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замещение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которых связано </w:t>
      </w:r>
    </w:p>
    <w:p w:rsidR="00BE74B8" w:rsidRDefault="00BE74B8" w:rsidP="00BE74B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коррупционными</w:t>
      </w:r>
      <w:r w:rsidR="008E52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рисками</w:t>
      </w:r>
    </w:p>
    <w:p w:rsidR="000B60A5" w:rsidRDefault="000B60A5" w:rsidP="004A549D">
      <w:pPr>
        <w:pStyle w:val="a5"/>
        <w:rPr>
          <w:rFonts w:ascii="Times New Roman" w:hAnsi="Times New Roman"/>
          <w:b/>
          <w:sz w:val="28"/>
          <w:szCs w:val="28"/>
        </w:rPr>
      </w:pPr>
    </w:p>
    <w:p w:rsidR="00283F2E" w:rsidRPr="00283F2E" w:rsidRDefault="00283F2E" w:rsidP="00283F2E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</w:p>
    <w:p w:rsidR="00283F2E" w:rsidRDefault="00283F2E" w:rsidP="00283F2E">
      <w:pPr>
        <w:rPr>
          <w:rFonts w:ascii="Times New Roman" w:hAnsi="Times New Roman" w:cs="Times New Roman"/>
          <w:sz w:val="28"/>
          <w:szCs w:val="28"/>
        </w:rPr>
      </w:pPr>
      <w:r w:rsidRPr="007D2C3A"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Федеральным законом от 25.12.2008 №273-ФЗ «О противодействии коррупции» в целях повышения эффективности работы по противодействию коррупции в учреждении, обеспечении защиты прав и законных интересов граждан, общества и государства от угроз, связанных с коррупцией, повышения эффективности функционирования МКУ «</w:t>
      </w:r>
      <w:proofErr w:type="spellStart"/>
      <w:r w:rsidR="008E52A5">
        <w:rPr>
          <w:rFonts w:ascii="Times New Roman" w:eastAsia="Calibri" w:hAnsi="Times New Roman" w:cs="Times New Roman"/>
          <w:sz w:val="28"/>
          <w:szCs w:val="28"/>
        </w:rPr>
        <w:t>Среднеикорецкая</w:t>
      </w:r>
      <w:proofErr w:type="spellEnd"/>
      <w:r w:rsidR="008E52A5">
        <w:rPr>
          <w:rFonts w:ascii="Times New Roman" w:eastAsia="Calibri" w:hAnsi="Times New Roman" w:cs="Times New Roman"/>
          <w:sz w:val="28"/>
          <w:szCs w:val="28"/>
        </w:rPr>
        <w:t xml:space="preserve"> служба технического обслуживания</w:t>
      </w:r>
      <w:r w:rsidRPr="007D2C3A">
        <w:rPr>
          <w:rFonts w:ascii="Times New Roman" w:eastAsia="Calibri" w:hAnsi="Times New Roman" w:cs="Times New Roman"/>
          <w:sz w:val="28"/>
          <w:szCs w:val="28"/>
        </w:rPr>
        <w:t xml:space="preserve"> за счет снижения рисков проявления коррупции</w:t>
      </w:r>
    </w:p>
    <w:p w:rsidR="00283F2E" w:rsidRDefault="00283F2E" w:rsidP="00283F2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D2C3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7D2C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2C3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7D2C3A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7D2C3A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7D2C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2C3A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7D2C3A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283F2E" w:rsidRPr="00AE6E57" w:rsidRDefault="00BE74B8" w:rsidP="00283F2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должностей в МКУ «</w:t>
      </w:r>
      <w:r w:rsidR="008E52A5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>ТО»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замещение которых связано с коррупционными рисками  </w:t>
      </w:r>
      <w:r w:rsidR="00283F2E" w:rsidRPr="00AE6E57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</w:p>
    <w:p w:rsidR="00283F2E" w:rsidRPr="00AE6E57" w:rsidRDefault="00283F2E" w:rsidP="00283F2E">
      <w:pPr>
        <w:pStyle w:val="a6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AE6E57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</w:t>
      </w:r>
    </w:p>
    <w:p w:rsidR="00283F2E" w:rsidRDefault="00283F2E" w:rsidP="00283F2E">
      <w:pPr>
        <w:spacing w:after="150" w:line="234" w:lineRule="atLeast"/>
        <w:ind w:right="52" w:firstLine="113"/>
        <w:rPr>
          <w:rFonts w:ascii="Arial" w:eastAsia="Times New Roman" w:hAnsi="Arial" w:cs="Arial"/>
          <w:color w:val="232319"/>
          <w:sz w:val="20"/>
          <w:lang w:eastAsia="ru-RU"/>
        </w:rPr>
      </w:pPr>
    </w:p>
    <w:p w:rsidR="00283F2E" w:rsidRDefault="00283F2E" w:rsidP="00283F2E">
      <w:pPr>
        <w:spacing w:after="150" w:line="234" w:lineRule="atLeast"/>
        <w:ind w:right="52" w:firstLine="113"/>
        <w:rPr>
          <w:rFonts w:ascii="Arial" w:eastAsia="Times New Roman" w:hAnsi="Arial" w:cs="Arial"/>
          <w:color w:val="232319"/>
          <w:sz w:val="20"/>
          <w:lang w:eastAsia="ru-RU"/>
        </w:rPr>
      </w:pPr>
    </w:p>
    <w:p w:rsidR="00283F2E" w:rsidRPr="00AE6E57" w:rsidRDefault="00283F2E" w:rsidP="00283F2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3F2E" w:rsidRPr="00AE6E57" w:rsidRDefault="00283F2E" w:rsidP="00283F2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E57">
        <w:rPr>
          <w:rFonts w:ascii="Times New Roman" w:eastAsia="Calibri" w:hAnsi="Times New Roman" w:cs="Times New Roman"/>
          <w:sz w:val="28"/>
          <w:szCs w:val="28"/>
        </w:rPr>
        <w:t xml:space="preserve">         Директор</w:t>
      </w:r>
      <w:r w:rsidRPr="00AE6E57">
        <w:rPr>
          <w:rFonts w:ascii="Times New Roman" w:eastAsia="Calibri" w:hAnsi="Times New Roman" w:cs="Times New Roman"/>
          <w:sz w:val="28"/>
          <w:szCs w:val="28"/>
        </w:rPr>
        <w:tab/>
      </w:r>
      <w:r w:rsidRPr="00AE6E57">
        <w:rPr>
          <w:rFonts w:ascii="Times New Roman" w:eastAsia="Calibri" w:hAnsi="Times New Roman" w:cs="Times New Roman"/>
          <w:sz w:val="28"/>
          <w:szCs w:val="28"/>
        </w:rPr>
        <w:tab/>
      </w:r>
      <w:r w:rsidRPr="00AE6E57">
        <w:rPr>
          <w:rFonts w:ascii="Times New Roman" w:eastAsia="Calibri" w:hAnsi="Times New Roman" w:cs="Times New Roman"/>
          <w:sz w:val="28"/>
          <w:szCs w:val="28"/>
        </w:rPr>
        <w:tab/>
      </w:r>
      <w:r w:rsidRPr="00AE6E57">
        <w:rPr>
          <w:rFonts w:ascii="Times New Roman" w:eastAsia="Calibri" w:hAnsi="Times New Roman" w:cs="Times New Roman"/>
          <w:sz w:val="28"/>
          <w:szCs w:val="28"/>
        </w:rPr>
        <w:tab/>
      </w:r>
      <w:r w:rsidRPr="00AE6E5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AE6E57">
        <w:rPr>
          <w:rFonts w:ascii="Times New Roman" w:eastAsia="Calibri" w:hAnsi="Times New Roman" w:cs="Times New Roman"/>
          <w:sz w:val="28"/>
          <w:szCs w:val="28"/>
        </w:rPr>
        <w:tab/>
      </w:r>
      <w:r w:rsidR="008E52A5">
        <w:rPr>
          <w:rFonts w:ascii="Times New Roman" w:eastAsia="Calibri" w:hAnsi="Times New Roman" w:cs="Times New Roman"/>
          <w:sz w:val="28"/>
          <w:szCs w:val="28"/>
        </w:rPr>
        <w:t xml:space="preserve">И.Г. </w:t>
      </w:r>
      <w:proofErr w:type="spellStart"/>
      <w:r w:rsidR="008E52A5">
        <w:rPr>
          <w:rFonts w:ascii="Times New Roman" w:eastAsia="Calibri" w:hAnsi="Times New Roman" w:cs="Times New Roman"/>
          <w:sz w:val="28"/>
          <w:szCs w:val="28"/>
        </w:rPr>
        <w:t>Жердева</w:t>
      </w:r>
      <w:proofErr w:type="spellEnd"/>
      <w:r w:rsidRPr="00AE6E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60A5" w:rsidRDefault="000B60A5" w:rsidP="004A549D">
      <w:pPr>
        <w:pStyle w:val="a5"/>
        <w:rPr>
          <w:rFonts w:ascii="Times New Roman" w:hAnsi="Times New Roman"/>
          <w:b/>
          <w:sz w:val="28"/>
          <w:szCs w:val="28"/>
        </w:rPr>
      </w:pPr>
    </w:p>
    <w:p w:rsidR="008E52A5" w:rsidRDefault="008E52A5" w:rsidP="004A549D">
      <w:pPr>
        <w:pStyle w:val="a5"/>
        <w:rPr>
          <w:rFonts w:ascii="Times New Roman" w:hAnsi="Times New Roman"/>
          <w:b/>
          <w:sz w:val="28"/>
          <w:szCs w:val="28"/>
        </w:rPr>
      </w:pPr>
    </w:p>
    <w:p w:rsidR="00283F2E" w:rsidRPr="00AE6E57" w:rsidRDefault="00283F2E" w:rsidP="00283F2E">
      <w:pPr>
        <w:pStyle w:val="a5"/>
        <w:jc w:val="right"/>
        <w:rPr>
          <w:rFonts w:ascii="Times New Roman" w:hAnsi="Times New Roman"/>
        </w:rPr>
      </w:pPr>
      <w:r w:rsidRPr="00AE6E57">
        <w:rPr>
          <w:rFonts w:ascii="Times New Roman" w:hAnsi="Times New Roman"/>
        </w:rPr>
        <w:lastRenderedPageBreak/>
        <w:t>Приложение № 1</w:t>
      </w:r>
    </w:p>
    <w:p w:rsidR="00283F2E" w:rsidRPr="00AE6E57" w:rsidRDefault="00283F2E" w:rsidP="00283F2E">
      <w:pPr>
        <w:pStyle w:val="a5"/>
        <w:jc w:val="right"/>
        <w:rPr>
          <w:rFonts w:ascii="Times New Roman" w:hAnsi="Times New Roman"/>
        </w:rPr>
      </w:pPr>
    </w:p>
    <w:p w:rsidR="00283F2E" w:rsidRPr="00AE6E57" w:rsidRDefault="00283F2E" w:rsidP="00283F2E">
      <w:pPr>
        <w:pStyle w:val="a5"/>
        <w:jc w:val="right"/>
        <w:rPr>
          <w:rFonts w:ascii="Times New Roman" w:hAnsi="Times New Roman"/>
        </w:rPr>
      </w:pPr>
      <w:r w:rsidRPr="00AE6E57">
        <w:rPr>
          <w:rFonts w:ascii="Times New Roman" w:hAnsi="Times New Roman"/>
        </w:rPr>
        <w:t xml:space="preserve">                                                                                                               Утверждено</w:t>
      </w:r>
    </w:p>
    <w:p w:rsidR="00283F2E" w:rsidRPr="00AE6E57" w:rsidRDefault="00283F2E" w:rsidP="00283F2E">
      <w:pPr>
        <w:pStyle w:val="a5"/>
        <w:jc w:val="right"/>
        <w:rPr>
          <w:rFonts w:ascii="Times New Roman" w:hAnsi="Times New Roman"/>
        </w:rPr>
      </w:pPr>
      <w:r w:rsidRPr="00AE6E57">
        <w:rPr>
          <w:rFonts w:ascii="Times New Roman" w:hAnsi="Times New Roman"/>
        </w:rPr>
        <w:t xml:space="preserve">                                                                                             </w:t>
      </w:r>
      <w:r w:rsidR="00BE74B8">
        <w:rPr>
          <w:rFonts w:ascii="Times New Roman" w:hAnsi="Times New Roman"/>
        </w:rPr>
        <w:t xml:space="preserve">                    приказом № </w:t>
      </w:r>
      <w:r w:rsidR="008E52A5">
        <w:rPr>
          <w:rFonts w:ascii="Times New Roman" w:hAnsi="Times New Roman"/>
        </w:rPr>
        <w:t>4</w:t>
      </w:r>
    </w:p>
    <w:p w:rsidR="00283F2E" w:rsidRPr="00AE6E57" w:rsidRDefault="00283F2E" w:rsidP="00283F2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AE6E57">
        <w:rPr>
          <w:rFonts w:ascii="Times New Roman" w:hAnsi="Times New Roman"/>
        </w:rPr>
        <w:t xml:space="preserve">                                                                                                               от «1</w:t>
      </w:r>
      <w:r w:rsidR="008E52A5">
        <w:rPr>
          <w:rFonts w:ascii="Times New Roman" w:hAnsi="Times New Roman"/>
        </w:rPr>
        <w:t>0</w:t>
      </w:r>
      <w:r w:rsidRPr="00AE6E57">
        <w:rPr>
          <w:rFonts w:ascii="Times New Roman" w:hAnsi="Times New Roman"/>
        </w:rPr>
        <w:t xml:space="preserve">» </w:t>
      </w:r>
      <w:r w:rsidR="008E52A5">
        <w:rPr>
          <w:rFonts w:ascii="Times New Roman" w:hAnsi="Times New Roman"/>
        </w:rPr>
        <w:t>января</w:t>
      </w:r>
      <w:r w:rsidRPr="00AE6E57">
        <w:rPr>
          <w:rFonts w:ascii="Times New Roman" w:hAnsi="Times New Roman"/>
        </w:rPr>
        <w:t xml:space="preserve"> 202</w:t>
      </w:r>
      <w:r w:rsidR="008E52A5">
        <w:rPr>
          <w:rFonts w:ascii="Times New Roman" w:hAnsi="Times New Roman"/>
        </w:rPr>
        <w:t>2</w:t>
      </w:r>
      <w:r w:rsidRPr="00AE6E57">
        <w:rPr>
          <w:rFonts w:ascii="Times New Roman" w:hAnsi="Times New Roman"/>
        </w:rPr>
        <w:t xml:space="preserve"> г.</w:t>
      </w:r>
      <w:r w:rsidRPr="00AE6E57">
        <w:rPr>
          <w:rFonts w:ascii="Times New Roman" w:hAnsi="Times New Roman"/>
          <w:sz w:val="28"/>
          <w:szCs w:val="28"/>
        </w:rPr>
        <w:t xml:space="preserve">  </w:t>
      </w:r>
    </w:p>
    <w:p w:rsidR="000B60A5" w:rsidRDefault="000B60A5" w:rsidP="00283F2E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BE74B8" w:rsidRDefault="00BE74B8" w:rsidP="00BE74B8">
      <w:pPr>
        <w:pStyle w:val="a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E74B8" w:rsidRDefault="00BE74B8" w:rsidP="00BE74B8">
      <w:pPr>
        <w:pStyle w:val="a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E74B8" w:rsidRDefault="00BE74B8" w:rsidP="00BE74B8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Перечень</w:t>
      </w:r>
    </w:p>
    <w:p w:rsidR="00BE74B8" w:rsidRDefault="00BE74B8" w:rsidP="00BE74B8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должностей учреждения, замещение которых связано</w:t>
      </w:r>
    </w:p>
    <w:p w:rsidR="00BE74B8" w:rsidRDefault="00BE74B8" w:rsidP="00BE74B8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 коррупционными рисками</w:t>
      </w:r>
    </w:p>
    <w:p w:rsidR="00BE74B8" w:rsidRDefault="00BE74B8" w:rsidP="00BE74B8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E74B8" w:rsidRDefault="00BE74B8" w:rsidP="00BE74B8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E74B8" w:rsidRDefault="00BE74B8" w:rsidP="00BE74B8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E74B8" w:rsidRDefault="00BE74B8" w:rsidP="00BE74B8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52168" w:rsidRPr="004A549D" w:rsidRDefault="00BE74B8" w:rsidP="00BE74B8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Директор</w:t>
      </w:r>
      <w:r w:rsidR="002301A8" w:rsidRPr="004A549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sectPr w:rsidR="00C52168" w:rsidRPr="004A549D" w:rsidSect="00C5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12B0"/>
    <w:multiLevelType w:val="hybridMultilevel"/>
    <w:tmpl w:val="CC3A8702"/>
    <w:lvl w:ilvl="0" w:tplc="15301116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4A94E98"/>
    <w:multiLevelType w:val="hybridMultilevel"/>
    <w:tmpl w:val="3330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1A8"/>
    <w:rsid w:val="000B60A5"/>
    <w:rsid w:val="002301A8"/>
    <w:rsid w:val="00283F2E"/>
    <w:rsid w:val="00455CAF"/>
    <w:rsid w:val="004A549D"/>
    <w:rsid w:val="00572D8E"/>
    <w:rsid w:val="0087143A"/>
    <w:rsid w:val="008C040B"/>
    <w:rsid w:val="008C40C5"/>
    <w:rsid w:val="008E52A5"/>
    <w:rsid w:val="00B25865"/>
    <w:rsid w:val="00BE74B8"/>
    <w:rsid w:val="00C52168"/>
    <w:rsid w:val="00F31BA9"/>
    <w:rsid w:val="00F6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68"/>
  </w:style>
  <w:style w:type="paragraph" w:styleId="1">
    <w:name w:val="heading 1"/>
    <w:basedOn w:val="a"/>
    <w:link w:val="10"/>
    <w:uiPriority w:val="9"/>
    <w:qFormat/>
    <w:rsid w:val="00230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1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301A8"/>
    <w:rPr>
      <w:b/>
      <w:bCs/>
    </w:rPr>
  </w:style>
  <w:style w:type="character" w:customStyle="1" w:styleId="apple-converted-space">
    <w:name w:val="apple-converted-space"/>
    <w:basedOn w:val="a0"/>
    <w:rsid w:val="002301A8"/>
  </w:style>
  <w:style w:type="paragraph" w:customStyle="1" w:styleId="default">
    <w:name w:val="default"/>
    <w:basedOn w:val="a"/>
    <w:rsid w:val="0023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3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3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A549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83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94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2022-03-10T12:40:00Z</cp:lastPrinted>
  <dcterms:created xsi:type="dcterms:W3CDTF">2022-03-18T08:31:00Z</dcterms:created>
  <dcterms:modified xsi:type="dcterms:W3CDTF">2022-03-18T08:31:00Z</dcterms:modified>
</cp:coreProperties>
</file>