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7F7" w:rsidRPr="00AE57ED" w:rsidRDefault="00421567" w:rsidP="00F47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ED"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E417F7" w:rsidRPr="00AE57ED" w:rsidRDefault="00AE57ED" w:rsidP="00F47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ED">
        <w:rPr>
          <w:rFonts w:ascii="Times New Roman" w:hAnsi="Times New Roman" w:cs="Times New Roman"/>
          <w:b/>
          <w:sz w:val="28"/>
          <w:szCs w:val="28"/>
        </w:rPr>
        <w:t>СРЕДНЕИКОРЕЦКОГО</w:t>
      </w:r>
      <w:r w:rsidR="00E417F7" w:rsidRPr="00AE57E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E417F7" w:rsidRPr="00AE57ED" w:rsidRDefault="00E417F7" w:rsidP="00F47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ED"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E417F7" w:rsidRPr="00F47C30" w:rsidRDefault="00E417F7" w:rsidP="00F47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57ED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  <w:r w:rsidR="00BB52AB"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.55pt;margin-top:17.3pt;width:465.05pt;height:1.5pt;flip:y;z-index:251660288;mso-position-horizontal-relative:text;mso-position-vertical-relative:text" o:connectortype="straight"/>
        </w:pict>
      </w:r>
    </w:p>
    <w:p w:rsidR="00FE702E" w:rsidRPr="00F47C30" w:rsidRDefault="00FE702E" w:rsidP="00F47C30">
      <w:pPr>
        <w:tabs>
          <w:tab w:val="left" w:pos="41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E702E" w:rsidRPr="00F47C30" w:rsidRDefault="0041753E" w:rsidP="00F47C30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3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1753E" w:rsidRPr="00F47C30" w:rsidRDefault="0041753E" w:rsidP="00F47C30">
      <w:pPr>
        <w:tabs>
          <w:tab w:val="left" w:pos="41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F7" w:rsidRPr="00F47C30" w:rsidRDefault="0063281E" w:rsidP="00F47C30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«16</w:t>
      </w:r>
      <w:r w:rsidR="00FE702E" w:rsidRPr="00F47C3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852CB" w:rsidRPr="00F47C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174A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852CB" w:rsidRPr="00F47C3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421567" w:rsidRPr="00F47C30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3852CB" w:rsidRPr="00F47C30">
        <w:rPr>
          <w:rFonts w:ascii="Times New Roman" w:hAnsi="Times New Roman" w:cs="Times New Roman"/>
          <w:sz w:val="28"/>
          <w:szCs w:val="28"/>
          <w:u w:val="single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</w:t>
      </w:r>
      <w:r w:rsidR="00E417F7" w:rsidRPr="00F47C30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E417F7" w:rsidRPr="00F47C30" w:rsidRDefault="00E417F7" w:rsidP="00F47C30">
      <w:pPr>
        <w:tabs>
          <w:tab w:val="left" w:pos="4155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47C30">
        <w:rPr>
          <w:rFonts w:ascii="Times New Roman" w:hAnsi="Times New Roman" w:cs="Times New Roman"/>
          <w:sz w:val="20"/>
          <w:szCs w:val="20"/>
        </w:rPr>
        <w:t xml:space="preserve">            с. </w:t>
      </w:r>
      <w:r w:rsidR="00AE57ED">
        <w:rPr>
          <w:rFonts w:ascii="Times New Roman" w:hAnsi="Times New Roman" w:cs="Times New Roman"/>
          <w:sz w:val="20"/>
          <w:szCs w:val="20"/>
        </w:rPr>
        <w:t>Средний Икорец</w:t>
      </w:r>
    </w:p>
    <w:p w:rsidR="0041753E" w:rsidRPr="00F47C30" w:rsidRDefault="0041753E" w:rsidP="00F47C30">
      <w:pPr>
        <w:tabs>
          <w:tab w:val="left" w:pos="41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21567" w:rsidRDefault="00421567" w:rsidP="00F47C30">
      <w:pPr>
        <w:pStyle w:val="a8"/>
        <w:spacing w:line="276" w:lineRule="auto"/>
        <w:ind w:left="81" w:right="1468"/>
        <w:jc w:val="both"/>
        <w:rPr>
          <w:b/>
          <w:w w:val="107"/>
          <w:sz w:val="28"/>
          <w:szCs w:val="28"/>
        </w:rPr>
      </w:pPr>
      <w:r w:rsidRPr="00F47C30">
        <w:rPr>
          <w:b/>
          <w:w w:val="107"/>
          <w:sz w:val="28"/>
          <w:szCs w:val="28"/>
        </w:rPr>
        <w:t xml:space="preserve">О назначении публичных слушаний </w:t>
      </w:r>
    </w:p>
    <w:p w:rsidR="00F47C30" w:rsidRPr="00F47C30" w:rsidRDefault="00F47C30" w:rsidP="00F47C30">
      <w:pPr>
        <w:pStyle w:val="a8"/>
        <w:spacing w:line="276" w:lineRule="auto"/>
        <w:ind w:left="81" w:right="1468"/>
        <w:jc w:val="both"/>
        <w:rPr>
          <w:b/>
          <w:w w:val="107"/>
          <w:sz w:val="28"/>
          <w:szCs w:val="28"/>
        </w:rPr>
      </w:pPr>
    </w:p>
    <w:p w:rsidR="00421567" w:rsidRPr="0063281E" w:rsidRDefault="00421567" w:rsidP="0063281E">
      <w:pPr>
        <w:pStyle w:val="1"/>
        <w:shd w:val="clear" w:color="auto" w:fill="FFFFFF"/>
        <w:spacing w:before="161" w:beforeAutospacing="0" w:after="161" w:afterAutospacing="0"/>
        <w:ind w:firstLine="851"/>
        <w:jc w:val="both"/>
        <w:rPr>
          <w:b w:val="0"/>
          <w:color w:val="000000"/>
          <w:sz w:val="28"/>
          <w:szCs w:val="28"/>
        </w:rPr>
      </w:pPr>
      <w:r w:rsidRPr="0063281E">
        <w:rPr>
          <w:b w:val="0"/>
          <w:sz w:val="28"/>
          <w:szCs w:val="28"/>
        </w:rPr>
        <w:t xml:space="preserve">В соответствии частью 2 статьей 39, частью 3 статьей 37,  Градостроительного кодекса Российской Федерации, Федеральным законом Российской Федерации от </w:t>
      </w:r>
      <w:r w:rsidR="0063281E" w:rsidRPr="0063281E">
        <w:rPr>
          <w:b w:val="0"/>
          <w:color w:val="000000"/>
          <w:sz w:val="28"/>
          <w:szCs w:val="28"/>
        </w:rPr>
        <w:t>20.03.2025 N 33-ФЗ "Об общих принципах организации местного самоуправления в единой системе публичной власти"</w:t>
      </w:r>
      <w:r w:rsidRPr="00F47C30">
        <w:rPr>
          <w:sz w:val="28"/>
          <w:szCs w:val="28"/>
        </w:rPr>
        <w:t xml:space="preserve">, </w:t>
      </w:r>
      <w:r w:rsidRPr="0063281E">
        <w:rPr>
          <w:b w:val="0"/>
          <w:color w:val="000000" w:themeColor="text1"/>
          <w:sz w:val="28"/>
          <w:szCs w:val="28"/>
        </w:rPr>
        <w:t>статьей 21</w:t>
      </w:r>
      <w:r w:rsidRPr="0063281E">
        <w:rPr>
          <w:b w:val="0"/>
          <w:sz w:val="28"/>
          <w:szCs w:val="28"/>
        </w:rPr>
        <w:t xml:space="preserve"> Устава </w:t>
      </w:r>
      <w:r w:rsidR="00AE57ED" w:rsidRPr="0063281E">
        <w:rPr>
          <w:b w:val="0"/>
          <w:sz w:val="28"/>
          <w:szCs w:val="28"/>
        </w:rPr>
        <w:t>Среднеикорецкого</w:t>
      </w:r>
      <w:r w:rsidRPr="0063281E">
        <w:rPr>
          <w:b w:val="0"/>
          <w:sz w:val="28"/>
          <w:szCs w:val="28"/>
        </w:rPr>
        <w:t xml:space="preserve"> сельского поселения Лискинского муниципального района Воронежской области, Решением Совета народных депутатов </w:t>
      </w:r>
      <w:r w:rsidR="00AE57ED" w:rsidRPr="0063281E">
        <w:rPr>
          <w:b w:val="0"/>
          <w:sz w:val="28"/>
          <w:szCs w:val="28"/>
        </w:rPr>
        <w:t>Среднеикорецкого</w:t>
      </w:r>
      <w:r w:rsidRPr="0063281E">
        <w:rPr>
          <w:b w:val="0"/>
          <w:sz w:val="28"/>
          <w:szCs w:val="28"/>
        </w:rPr>
        <w:t xml:space="preserve"> сельского поселения Лискинского муниципального </w:t>
      </w:r>
      <w:r w:rsidR="005F1EDB" w:rsidRPr="0063281E">
        <w:rPr>
          <w:b w:val="0"/>
          <w:sz w:val="28"/>
          <w:szCs w:val="28"/>
        </w:rPr>
        <w:t>района Воронежской области от 22.03.2019 № 178</w:t>
      </w:r>
      <w:r w:rsidRPr="0063281E">
        <w:rPr>
          <w:b w:val="0"/>
          <w:sz w:val="28"/>
          <w:szCs w:val="28"/>
        </w:rPr>
        <w:t xml:space="preserve"> </w:t>
      </w:r>
      <w:r w:rsidRPr="0063281E">
        <w:rPr>
          <w:b w:val="0"/>
          <w:color w:val="000000" w:themeColor="text1"/>
          <w:sz w:val="28"/>
          <w:szCs w:val="28"/>
        </w:rPr>
        <w:t>«</w:t>
      </w:r>
      <w:r w:rsidRPr="0063281E">
        <w:rPr>
          <w:b w:val="0"/>
          <w:color w:val="000000" w:themeColor="text1"/>
          <w:sz w:val="28"/>
          <w:szCs w:val="28"/>
          <w:lang w:eastAsia="en-US"/>
        </w:rPr>
        <w:t>Об утверждении Положения  о порядке</w:t>
      </w:r>
      <w:r w:rsidRPr="0063281E">
        <w:rPr>
          <w:b w:val="0"/>
          <w:color w:val="000000"/>
          <w:sz w:val="28"/>
          <w:szCs w:val="28"/>
          <w:lang w:eastAsia="en-US"/>
        </w:rPr>
        <w:t xml:space="preserve"> организации и проведения публичных слушаний, общественных обсуждений в </w:t>
      </w:r>
      <w:r w:rsidR="005F1EDB" w:rsidRPr="0063281E">
        <w:rPr>
          <w:b w:val="0"/>
          <w:color w:val="000000"/>
          <w:sz w:val="28"/>
          <w:szCs w:val="28"/>
          <w:lang w:eastAsia="en-US"/>
        </w:rPr>
        <w:t>Среднеикорецком</w:t>
      </w:r>
      <w:r w:rsidRPr="0063281E">
        <w:rPr>
          <w:b w:val="0"/>
          <w:color w:val="000000"/>
          <w:sz w:val="28"/>
          <w:szCs w:val="28"/>
          <w:lang w:eastAsia="en-US"/>
        </w:rPr>
        <w:t xml:space="preserve"> сельском поселении Лискинского муниципального района Воронежской области»</w:t>
      </w:r>
      <w:r w:rsidRPr="0063281E">
        <w:rPr>
          <w:b w:val="0"/>
          <w:sz w:val="28"/>
          <w:szCs w:val="28"/>
        </w:rPr>
        <w:t xml:space="preserve">, </w:t>
      </w:r>
      <w:r w:rsidR="003E4A0F" w:rsidRPr="0063281E">
        <w:rPr>
          <w:b w:val="0"/>
          <w:sz w:val="28"/>
          <w:szCs w:val="28"/>
        </w:rPr>
        <w:t xml:space="preserve">на основании постановления администрации </w:t>
      </w:r>
      <w:r w:rsidR="00AE57ED" w:rsidRPr="0063281E">
        <w:rPr>
          <w:b w:val="0"/>
          <w:sz w:val="28"/>
          <w:szCs w:val="28"/>
        </w:rPr>
        <w:t>Среднеикорецкого</w:t>
      </w:r>
      <w:r w:rsidR="003E4A0F" w:rsidRPr="0063281E">
        <w:rPr>
          <w:b w:val="0"/>
          <w:sz w:val="28"/>
          <w:szCs w:val="28"/>
        </w:rPr>
        <w:t xml:space="preserve"> сельс</w:t>
      </w:r>
      <w:r w:rsidR="0063281E">
        <w:rPr>
          <w:b w:val="0"/>
          <w:sz w:val="28"/>
          <w:szCs w:val="28"/>
        </w:rPr>
        <w:t>кого поселения от 25.12.2025  г. № 110</w:t>
      </w:r>
      <w:r w:rsidR="003E4A0F" w:rsidRPr="0063281E">
        <w:rPr>
          <w:b w:val="0"/>
          <w:sz w:val="28"/>
          <w:szCs w:val="28"/>
        </w:rPr>
        <w:t xml:space="preserve"> «</w:t>
      </w:r>
      <w:r w:rsidR="00021146" w:rsidRPr="0063281E">
        <w:rPr>
          <w:b w:val="0"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 на территории </w:t>
      </w:r>
      <w:r w:rsidR="00AE57ED" w:rsidRPr="0063281E">
        <w:rPr>
          <w:b w:val="0"/>
          <w:sz w:val="28"/>
          <w:szCs w:val="28"/>
        </w:rPr>
        <w:t>Среднеикорецкого</w:t>
      </w:r>
      <w:r w:rsidR="00021146" w:rsidRPr="0063281E">
        <w:rPr>
          <w:b w:val="0"/>
          <w:sz w:val="28"/>
          <w:szCs w:val="28"/>
        </w:rPr>
        <w:t xml:space="preserve"> сельского поселения Лискинского муниципального района Воронежской области</w:t>
      </w:r>
      <w:r w:rsidR="003E4A0F" w:rsidRPr="0063281E">
        <w:rPr>
          <w:b w:val="0"/>
          <w:sz w:val="28"/>
          <w:szCs w:val="28"/>
        </w:rPr>
        <w:t>»</w:t>
      </w:r>
    </w:p>
    <w:p w:rsidR="00421567" w:rsidRPr="00F47C30" w:rsidRDefault="00421567" w:rsidP="00F47C30">
      <w:pPr>
        <w:pStyle w:val="a5"/>
        <w:spacing w:line="276" w:lineRule="auto"/>
        <w:jc w:val="both"/>
        <w:rPr>
          <w:b/>
          <w:w w:val="107"/>
          <w:sz w:val="28"/>
          <w:szCs w:val="28"/>
        </w:rPr>
      </w:pPr>
      <w:r w:rsidRPr="00F47C30">
        <w:rPr>
          <w:b/>
          <w:w w:val="107"/>
          <w:sz w:val="28"/>
          <w:szCs w:val="28"/>
        </w:rPr>
        <w:t xml:space="preserve">п о с т а н о в л я ю: </w:t>
      </w:r>
    </w:p>
    <w:p w:rsidR="00421567" w:rsidRPr="00F47C30" w:rsidRDefault="00421567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w w:val="107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1. Вынести на публичные слушания проект </w:t>
      </w:r>
      <w:r w:rsidR="00785DB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AE57ED">
        <w:rPr>
          <w:rFonts w:ascii="Times New Roman" w:hAnsi="Times New Roman" w:cs="Times New Roman"/>
          <w:sz w:val="28"/>
          <w:szCs w:val="28"/>
        </w:rPr>
        <w:t>Среднеикорецкого</w:t>
      </w:r>
      <w:r w:rsidR="00785DB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F47C30">
        <w:rPr>
          <w:rFonts w:ascii="Times New Roman" w:hAnsi="Times New Roman" w:cs="Times New Roman"/>
          <w:sz w:val="28"/>
          <w:szCs w:val="28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F47C30">
        <w:rPr>
          <w:rFonts w:ascii="Times New Roman" w:hAnsi="Times New Roman" w:cs="Times New Roman"/>
          <w:w w:val="107"/>
          <w:sz w:val="28"/>
          <w:szCs w:val="28"/>
        </w:rPr>
        <w:t xml:space="preserve">» </w:t>
      </w:r>
      <w:r w:rsidR="00BF1EC7" w:rsidRPr="00BF1EC7">
        <w:rPr>
          <w:rFonts w:ascii="Times New Roman" w:hAnsi="Times New Roman" w:cs="Times New Roman"/>
          <w:w w:val="107"/>
          <w:sz w:val="28"/>
          <w:szCs w:val="28"/>
        </w:rPr>
        <w:t>в отношении земельного участка с к</w:t>
      </w:r>
      <w:r w:rsidR="0063281E">
        <w:rPr>
          <w:rFonts w:ascii="Times New Roman" w:hAnsi="Times New Roman" w:cs="Times New Roman"/>
          <w:w w:val="107"/>
          <w:sz w:val="28"/>
          <w:szCs w:val="28"/>
        </w:rPr>
        <w:t>адастровым номером 36:14:0000000:16391, площадью 1197</w:t>
      </w:r>
      <w:r w:rsidR="00BF1EC7" w:rsidRPr="00BF1EC7">
        <w:rPr>
          <w:rFonts w:ascii="Times New Roman" w:hAnsi="Times New Roman" w:cs="Times New Roman"/>
          <w:w w:val="107"/>
          <w:sz w:val="28"/>
          <w:szCs w:val="28"/>
        </w:rPr>
        <w:t xml:space="preserve"> кв.м., расположенном по адресу: Воронежская область, Лискинский </w:t>
      </w:r>
      <w:r w:rsidR="00A01EC7">
        <w:rPr>
          <w:rFonts w:ascii="Times New Roman" w:hAnsi="Times New Roman" w:cs="Times New Roman"/>
          <w:w w:val="107"/>
          <w:sz w:val="28"/>
          <w:szCs w:val="28"/>
        </w:rPr>
        <w:t xml:space="preserve">муниципальный </w:t>
      </w:r>
      <w:r w:rsidR="00BF1EC7" w:rsidRPr="00BF1EC7">
        <w:rPr>
          <w:rFonts w:ascii="Times New Roman" w:hAnsi="Times New Roman" w:cs="Times New Roman"/>
          <w:w w:val="107"/>
          <w:sz w:val="28"/>
          <w:szCs w:val="28"/>
        </w:rPr>
        <w:t xml:space="preserve">район, </w:t>
      </w:r>
      <w:r w:rsidR="00A01EC7">
        <w:rPr>
          <w:rFonts w:ascii="Times New Roman" w:hAnsi="Times New Roman" w:cs="Times New Roman"/>
          <w:w w:val="107"/>
          <w:sz w:val="28"/>
          <w:szCs w:val="28"/>
        </w:rPr>
        <w:t>Среднеикорецкое сельское поселение, поселок подсобного хозяйства санатория им. Цюрупы, улица Молодежная, земельный участок 2в</w:t>
      </w:r>
      <w:r w:rsidR="00BF1EC7" w:rsidRPr="0074546F">
        <w:rPr>
          <w:rFonts w:ascii="Times New Roman" w:hAnsi="Times New Roman" w:cs="Times New Roman"/>
          <w:w w:val="107"/>
          <w:sz w:val="28"/>
          <w:szCs w:val="28"/>
        </w:rPr>
        <w:t xml:space="preserve">, в части уменьшения минимального отступа от границ земельного участка </w:t>
      </w:r>
      <w:r w:rsidR="00A01EC7">
        <w:rPr>
          <w:rFonts w:ascii="Times New Roman" w:hAnsi="Times New Roman" w:cs="Times New Roman"/>
          <w:w w:val="107"/>
          <w:sz w:val="28"/>
          <w:szCs w:val="28"/>
        </w:rPr>
        <w:lastRenderedPageBreak/>
        <w:t>с 6 метров до 3</w:t>
      </w:r>
      <w:r w:rsidR="00BC722D">
        <w:rPr>
          <w:rFonts w:ascii="Times New Roman" w:hAnsi="Times New Roman" w:cs="Times New Roman"/>
          <w:w w:val="107"/>
          <w:sz w:val="28"/>
          <w:szCs w:val="28"/>
        </w:rPr>
        <w:t xml:space="preserve"> метров:</w:t>
      </w:r>
      <w:r w:rsidR="009E3B79">
        <w:rPr>
          <w:rFonts w:ascii="Times New Roman" w:hAnsi="Times New Roman" w:cs="Times New Roman"/>
          <w:w w:val="107"/>
          <w:sz w:val="28"/>
          <w:szCs w:val="28"/>
        </w:rPr>
        <w:t xml:space="preserve"> с северной</w:t>
      </w:r>
      <w:r w:rsidR="00BF1EC7" w:rsidRPr="00BF1EC7">
        <w:rPr>
          <w:rFonts w:ascii="Times New Roman" w:hAnsi="Times New Roman" w:cs="Times New Roman"/>
          <w:w w:val="107"/>
          <w:sz w:val="28"/>
          <w:szCs w:val="28"/>
        </w:rPr>
        <w:t xml:space="preserve"> стороны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 xml:space="preserve"> до 4,56</w:t>
      </w:r>
      <w:r w:rsidR="00335A57">
        <w:rPr>
          <w:rFonts w:ascii="Times New Roman" w:hAnsi="Times New Roman" w:cs="Times New Roman"/>
          <w:w w:val="107"/>
          <w:sz w:val="28"/>
          <w:szCs w:val="28"/>
        </w:rPr>
        <w:t xml:space="preserve"> метров с 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>западной стороны до 4,46</w:t>
      </w:r>
      <w:r w:rsidR="00335A57">
        <w:rPr>
          <w:rFonts w:ascii="Times New Roman" w:hAnsi="Times New Roman" w:cs="Times New Roman"/>
          <w:w w:val="107"/>
          <w:sz w:val="28"/>
          <w:szCs w:val="28"/>
        </w:rPr>
        <w:t xml:space="preserve"> метров </w:t>
      </w:r>
      <w:r w:rsidRPr="00F47C30">
        <w:rPr>
          <w:rFonts w:ascii="Times New Roman" w:hAnsi="Times New Roman" w:cs="Times New Roman"/>
          <w:w w:val="107"/>
          <w:sz w:val="28"/>
          <w:szCs w:val="28"/>
        </w:rPr>
        <w:t>и следующие информационные материалы к проекту:</w:t>
      </w:r>
    </w:p>
    <w:p w:rsidR="00421567" w:rsidRDefault="00AA69DF" w:rsidP="00EA123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- </w:t>
      </w:r>
      <w:r w:rsidR="00421567" w:rsidRPr="00F47C3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14AFE">
        <w:rPr>
          <w:rFonts w:ascii="Times New Roman" w:hAnsi="Times New Roman" w:cs="Times New Roman"/>
          <w:sz w:val="28"/>
          <w:szCs w:val="28"/>
        </w:rPr>
        <w:t>гр. Гюльмамедова Мубариз Тафтых оглы</w:t>
      </w:r>
      <w:r w:rsidR="00EA123C">
        <w:rPr>
          <w:rFonts w:ascii="Times New Roman" w:hAnsi="Times New Roman" w:cs="Times New Roman"/>
          <w:sz w:val="28"/>
          <w:szCs w:val="28"/>
        </w:rPr>
        <w:t>.</w:t>
      </w:r>
    </w:p>
    <w:p w:rsidR="0093174A" w:rsidRPr="00F47C30" w:rsidRDefault="0093174A" w:rsidP="00EA123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Схема участка с иллюстрацией отклонений.</w:t>
      </w:r>
      <w:bookmarkStart w:id="0" w:name="_GoBack"/>
      <w:bookmarkEnd w:id="0"/>
    </w:p>
    <w:p w:rsidR="00421567" w:rsidRPr="00F47C30" w:rsidRDefault="00AA69DF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- </w:t>
      </w:r>
      <w:r w:rsidR="00BF1EC7">
        <w:rPr>
          <w:rFonts w:ascii="Times New Roman" w:hAnsi="Times New Roman" w:cs="Times New Roman"/>
          <w:sz w:val="28"/>
          <w:szCs w:val="28"/>
        </w:rPr>
        <w:t>П</w:t>
      </w:r>
      <w:r w:rsidR="00BF1EC7" w:rsidRPr="00F47C30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BF1EC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AE57ED">
        <w:rPr>
          <w:rFonts w:ascii="Times New Roman" w:hAnsi="Times New Roman" w:cs="Times New Roman"/>
          <w:sz w:val="28"/>
          <w:szCs w:val="28"/>
        </w:rPr>
        <w:t>Среднеикорецкого</w:t>
      </w:r>
      <w:r w:rsidR="00BF1E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1EC7" w:rsidRPr="00F47C30">
        <w:rPr>
          <w:rFonts w:ascii="Times New Roman" w:hAnsi="Times New Roman" w:cs="Times New Roman"/>
          <w:sz w:val="28"/>
          <w:szCs w:val="28"/>
        </w:rPr>
        <w:t xml:space="preserve"> </w:t>
      </w:r>
      <w:r w:rsidR="00421567" w:rsidRPr="00F47C30">
        <w:rPr>
          <w:rFonts w:ascii="Times New Roman" w:hAnsi="Times New Roman" w:cs="Times New Roman"/>
          <w:sz w:val="28"/>
          <w:szCs w:val="28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21567" w:rsidRPr="00F47C30">
        <w:rPr>
          <w:rFonts w:ascii="Times New Roman" w:hAnsi="Times New Roman" w:cs="Times New Roman"/>
          <w:w w:val="107"/>
          <w:sz w:val="28"/>
          <w:szCs w:val="28"/>
        </w:rPr>
        <w:t>»</w:t>
      </w:r>
      <w:r w:rsidR="00421567" w:rsidRPr="00F47C30">
        <w:rPr>
          <w:rFonts w:ascii="Times New Roman" w:hAnsi="Times New Roman" w:cs="Times New Roman"/>
          <w:sz w:val="28"/>
          <w:szCs w:val="28"/>
        </w:rPr>
        <w:t>.</w:t>
      </w:r>
    </w:p>
    <w:p w:rsidR="00421567" w:rsidRPr="00F47C30" w:rsidRDefault="00421567" w:rsidP="00F47C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>2.</w:t>
      </w:r>
      <w:r w:rsidR="00014AFE">
        <w:rPr>
          <w:rFonts w:ascii="Times New Roman" w:hAnsi="Times New Roman" w:cs="Times New Roman"/>
          <w:sz w:val="28"/>
          <w:szCs w:val="28"/>
        </w:rPr>
        <w:t xml:space="preserve"> Публичные слушания провести с 17.02</w:t>
      </w:r>
      <w:r w:rsidRPr="00F47C30">
        <w:rPr>
          <w:rFonts w:ascii="Times New Roman" w:hAnsi="Times New Roman" w:cs="Times New Roman"/>
          <w:sz w:val="28"/>
          <w:szCs w:val="28"/>
        </w:rPr>
        <w:t>.202</w:t>
      </w:r>
      <w:r w:rsidR="00014AFE">
        <w:rPr>
          <w:rFonts w:ascii="Times New Roman" w:hAnsi="Times New Roman" w:cs="Times New Roman"/>
          <w:sz w:val="28"/>
          <w:szCs w:val="28"/>
        </w:rPr>
        <w:t>6</w:t>
      </w:r>
      <w:r w:rsidRPr="00F47C3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14AFE">
        <w:rPr>
          <w:rFonts w:ascii="Times New Roman" w:hAnsi="Times New Roman" w:cs="Times New Roman"/>
          <w:sz w:val="28"/>
          <w:szCs w:val="28"/>
        </w:rPr>
        <w:t>03.03</w:t>
      </w:r>
      <w:r w:rsidRPr="00F47C30">
        <w:rPr>
          <w:rFonts w:ascii="Times New Roman" w:hAnsi="Times New Roman" w:cs="Times New Roman"/>
          <w:sz w:val="28"/>
          <w:szCs w:val="28"/>
        </w:rPr>
        <w:t>.202</w:t>
      </w:r>
      <w:r w:rsidR="00014AFE">
        <w:rPr>
          <w:rFonts w:ascii="Times New Roman" w:hAnsi="Times New Roman" w:cs="Times New Roman"/>
          <w:sz w:val="28"/>
          <w:szCs w:val="28"/>
        </w:rPr>
        <w:t>6</w:t>
      </w:r>
      <w:r w:rsidRPr="00F47C3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21567" w:rsidRPr="00F47C30" w:rsidRDefault="00421567" w:rsidP="00F47C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3. Собрание участников публичных слушаний назначить на </w:t>
      </w:r>
      <w:r w:rsidR="00014AFE">
        <w:rPr>
          <w:rFonts w:ascii="Times New Roman" w:hAnsi="Times New Roman" w:cs="Times New Roman"/>
          <w:sz w:val="28"/>
          <w:szCs w:val="28"/>
        </w:rPr>
        <w:t>03.03</w:t>
      </w:r>
      <w:r w:rsidRPr="00F47C30">
        <w:rPr>
          <w:rFonts w:ascii="Times New Roman" w:hAnsi="Times New Roman" w:cs="Times New Roman"/>
          <w:sz w:val="28"/>
          <w:szCs w:val="28"/>
        </w:rPr>
        <w:t>.202</w:t>
      </w:r>
      <w:r w:rsidR="00014AFE">
        <w:rPr>
          <w:rFonts w:ascii="Times New Roman" w:hAnsi="Times New Roman" w:cs="Times New Roman"/>
          <w:sz w:val="28"/>
          <w:szCs w:val="28"/>
        </w:rPr>
        <w:t>6</w:t>
      </w:r>
      <w:r w:rsidRPr="00F47C30">
        <w:rPr>
          <w:rFonts w:ascii="Times New Roman" w:hAnsi="Times New Roman" w:cs="Times New Roman"/>
          <w:sz w:val="28"/>
          <w:szCs w:val="28"/>
        </w:rPr>
        <w:t xml:space="preserve"> г., в 1</w:t>
      </w:r>
      <w:r w:rsidR="006B7513" w:rsidRPr="00F47C30">
        <w:rPr>
          <w:rFonts w:ascii="Times New Roman" w:hAnsi="Times New Roman" w:cs="Times New Roman"/>
          <w:sz w:val="28"/>
          <w:szCs w:val="28"/>
        </w:rPr>
        <w:t>5</w:t>
      </w:r>
      <w:r w:rsidRPr="00F47C30">
        <w:rPr>
          <w:rFonts w:ascii="Times New Roman" w:hAnsi="Times New Roman" w:cs="Times New Roman"/>
          <w:sz w:val="28"/>
          <w:szCs w:val="28"/>
        </w:rPr>
        <w:t>.00 ч. в здании администрации по адресу: Воронежская область, Лискинский  район, с.</w:t>
      </w:r>
      <w:r w:rsidR="00AA69DF" w:rsidRPr="00F47C30">
        <w:rPr>
          <w:rFonts w:ascii="Times New Roman" w:hAnsi="Times New Roman" w:cs="Times New Roman"/>
          <w:sz w:val="28"/>
          <w:szCs w:val="28"/>
        </w:rPr>
        <w:t xml:space="preserve"> </w:t>
      </w:r>
      <w:r w:rsidR="00EA123C">
        <w:rPr>
          <w:rFonts w:ascii="Times New Roman" w:hAnsi="Times New Roman" w:cs="Times New Roman"/>
          <w:sz w:val="28"/>
          <w:szCs w:val="28"/>
        </w:rPr>
        <w:t>Средний Икорец</w:t>
      </w:r>
      <w:r w:rsidRPr="00F47C30">
        <w:rPr>
          <w:rFonts w:ascii="Times New Roman" w:hAnsi="Times New Roman" w:cs="Times New Roman"/>
          <w:sz w:val="28"/>
          <w:szCs w:val="28"/>
        </w:rPr>
        <w:t xml:space="preserve">, </w:t>
      </w:r>
      <w:r w:rsidR="00EA123C">
        <w:rPr>
          <w:rFonts w:ascii="Times New Roman" w:hAnsi="Times New Roman" w:cs="Times New Roman"/>
          <w:sz w:val="28"/>
          <w:szCs w:val="28"/>
        </w:rPr>
        <w:t>пл. Революции</w:t>
      </w:r>
      <w:r w:rsidRPr="00F47C30">
        <w:rPr>
          <w:rFonts w:ascii="Times New Roman" w:hAnsi="Times New Roman" w:cs="Times New Roman"/>
          <w:sz w:val="28"/>
          <w:szCs w:val="28"/>
        </w:rPr>
        <w:t xml:space="preserve">, </w:t>
      </w:r>
      <w:r w:rsidR="00EA123C">
        <w:rPr>
          <w:rFonts w:ascii="Times New Roman" w:hAnsi="Times New Roman" w:cs="Times New Roman"/>
          <w:sz w:val="28"/>
          <w:szCs w:val="28"/>
        </w:rPr>
        <w:t>78</w:t>
      </w:r>
      <w:r w:rsidRPr="00F47C30">
        <w:rPr>
          <w:rFonts w:ascii="Times New Roman" w:hAnsi="Times New Roman" w:cs="Times New Roman"/>
          <w:sz w:val="28"/>
          <w:szCs w:val="28"/>
        </w:rPr>
        <w:t>.</w:t>
      </w:r>
    </w:p>
    <w:p w:rsidR="00421567" w:rsidRPr="00F47C30" w:rsidRDefault="00421567" w:rsidP="00F47C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4. На период проведения публичных слушаний открыть экспозицию по проекту, подлежащему рассмотрению на публичных слушаниях, и информационным материалам к нему, по адресу: Воронежская область, Лискинский  район, с. </w:t>
      </w:r>
      <w:r w:rsidR="00EA123C">
        <w:rPr>
          <w:rFonts w:ascii="Times New Roman" w:hAnsi="Times New Roman" w:cs="Times New Roman"/>
          <w:sz w:val="28"/>
          <w:szCs w:val="28"/>
        </w:rPr>
        <w:t>Средний Икорец</w:t>
      </w:r>
      <w:r w:rsidRPr="00F47C30">
        <w:rPr>
          <w:rFonts w:ascii="Times New Roman" w:hAnsi="Times New Roman" w:cs="Times New Roman"/>
          <w:sz w:val="28"/>
          <w:szCs w:val="28"/>
        </w:rPr>
        <w:t xml:space="preserve">, </w:t>
      </w:r>
      <w:r w:rsidR="00EA123C">
        <w:rPr>
          <w:rFonts w:ascii="Times New Roman" w:hAnsi="Times New Roman" w:cs="Times New Roman"/>
          <w:sz w:val="28"/>
          <w:szCs w:val="28"/>
        </w:rPr>
        <w:t>пл. Революции</w:t>
      </w:r>
      <w:r w:rsidRPr="00F47C30">
        <w:rPr>
          <w:rFonts w:ascii="Times New Roman" w:hAnsi="Times New Roman" w:cs="Times New Roman"/>
          <w:sz w:val="28"/>
          <w:szCs w:val="28"/>
        </w:rPr>
        <w:t xml:space="preserve">, </w:t>
      </w:r>
      <w:r w:rsidR="00EA123C">
        <w:rPr>
          <w:rFonts w:ascii="Times New Roman" w:hAnsi="Times New Roman" w:cs="Times New Roman"/>
          <w:sz w:val="28"/>
          <w:szCs w:val="28"/>
        </w:rPr>
        <w:t>7</w:t>
      </w:r>
      <w:r w:rsidR="00AA69DF" w:rsidRPr="00F47C30">
        <w:rPr>
          <w:rFonts w:ascii="Times New Roman" w:hAnsi="Times New Roman" w:cs="Times New Roman"/>
          <w:sz w:val="28"/>
          <w:szCs w:val="28"/>
        </w:rPr>
        <w:t>8</w:t>
      </w:r>
      <w:r w:rsidRPr="00F47C30">
        <w:rPr>
          <w:rFonts w:ascii="Times New Roman" w:hAnsi="Times New Roman" w:cs="Times New Roman"/>
          <w:sz w:val="28"/>
          <w:szCs w:val="28"/>
        </w:rPr>
        <w:t>.</w:t>
      </w:r>
    </w:p>
    <w:p w:rsidR="00421567" w:rsidRPr="00F47C30" w:rsidRDefault="00421567" w:rsidP="00F47C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>5.</w:t>
      </w:r>
      <w:r w:rsidR="006B7513" w:rsidRPr="00F47C30">
        <w:rPr>
          <w:rFonts w:ascii="Times New Roman" w:hAnsi="Times New Roman" w:cs="Times New Roman"/>
          <w:sz w:val="28"/>
          <w:szCs w:val="28"/>
        </w:rPr>
        <w:t xml:space="preserve"> </w:t>
      </w:r>
      <w:r w:rsidRPr="00F47C30">
        <w:rPr>
          <w:rFonts w:ascii="Times New Roman" w:hAnsi="Times New Roman" w:cs="Times New Roman"/>
          <w:sz w:val="28"/>
          <w:szCs w:val="28"/>
        </w:rPr>
        <w:t>Утвердить оповещение о проведении публичных слушаний:</w:t>
      </w:r>
    </w:p>
    <w:p w:rsidR="006B7513" w:rsidRPr="00F47C30" w:rsidRDefault="006B7513" w:rsidP="00F47C3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1567" w:rsidRPr="00F47C30" w:rsidRDefault="00421567" w:rsidP="00F47C3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>«</w:t>
      </w:r>
      <w:r w:rsidRPr="00F47C30">
        <w:rPr>
          <w:rFonts w:ascii="Times New Roman" w:hAnsi="Times New Roman" w:cs="Times New Roman"/>
          <w:b/>
          <w:sz w:val="28"/>
          <w:szCs w:val="28"/>
        </w:rPr>
        <w:t>Оповещение о проведении публичных слушаний.</w:t>
      </w:r>
    </w:p>
    <w:p w:rsidR="00014AFE" w:rsidRPr="00F47C30" w:rsidRDefault="00421567" w:rsidP="00014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w w:val="107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>1. На публичные</w:t>
      </w:r>
      <w:r w:rsidR="000057E5">
        <w:rPr>
          <w:rFonts w:ascii="Times New Roman" w:hAnsi="Times New Roman" w:cs="Times New Roman"/>
          <w:sz w:val="28"/>
          <w:szCs w:val="28"/>
        </w:rPr>
        <w:t xml:space="preserve"> </w:t>
      </w:r>
      <w:r w:rsidR="00014AFE">
        <w:rPr>
          <w:rFonts w:ascii="Times New Roman" w:hAnsi="Times New Roman" w:cs="Times New Roman"/>
          <w:sz w:val="28"/>
          <w:szCs w:val="28"/>
        </w:rPr>
        <w:t>слушания, проводимые в срок с 17.02</w:t>
      </w:r>
      <w:r w:rsidRPr="00F47C30">
        <w:rPr>
          <w:rFonts w:ascii="Times New Roman" w:hAnsi="Times New Roman" w:cs="Times New Roman"/>
          <w:sz w:val="28"/>
          <w:szCs w:val="28"/>
        </w:rPr>
        <w:t>.202</w:t>
      </w:r>
      <w:r w:rsidR="00014AFE">
        <w:rPr>
          <w:rFonts w:ascii="Times New Roman" w:hAnsi="Times New Roman" w:cs="Times New Roman"/>
          <w:sz w:val="28"/>
          <w:szCs w:val="28"/>
        </w:rPr>
        <w:t>6</w:t>
      </w:r>
      <w:r w:rsidRPr="00F47C3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014AFE">
        <w:rPr>
          <w:rFonts w:ascii="Times New Roman" w:hAnsi="Times New Roman" w:cs="Times New Roman"/>
          <w:sz w:val="28"/>
          <w:szCs w:val="28"/>
        </w:rPr>
        <w:t>03.03</w:t>
      </w:r>
      <w:r w:rsidRPr="00F47C30">
        <w:rPr>
          <w:rFonts w:ascii="Times New Roman" w:hAnsi="Times New Roman" w:cs="Times New Roman"/>
          <w:sz w:val="28"/>
          <w:szCs w:val="28"/>
        </w:rPr>
        <w:t>.202</w:t>
      </w:r>
      <w:r w:rsidR="00014AFE">
        <w:rPr>
          <w:rFonts w:ascii="Times New Roman" w:hAnsi="Times New Roman" w:cs="Times New Roman"/>
          <w:sz w:val="28"/>
          <w:szCs w:val="28"/>
        </w:rPr>
        <w:t>6</w:t>
      </w:r>
      <w:r w:rsidRPr="00F47C30">
        <w:rPr>
          <w:rFonts w:ascii="Times New Roman" w:hAnsi="Times New Roman" w:cs="Times New Roman"/>
          <w:sz w:val="28"/>
          <w:szCs w:val="28"/>
        </w:rPr>
        <w:t xml:space="preserve"> г.,</w:t>
      </w:r>
      <w:r w:rsidRPr="00F47C3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5035">
        <w:rPr>
          <w:rFonts w:ascii="Times New Roman" w:hAnsi="Times New Roman" w:cs="Times New Roman"/>
          <w:sz w:val="28"/>
          <w:szCs w:val="28"/>
        </w:rPr>
        <w:t>выносится проект</w:t>
      </w:r>
      <w:r w:rsidR="00BF1EC7" w:rsidRPr="00F47C30">
        <w:rPr>
          <w:rFonts w:ascii="Times New Roman" w:hAnsi="Times New Roman" w:cs="Times New Roman"/>
          <w:sz w:val="28"/>
          <w:szCs w:val="28"/>
        </w:rPr>
        <w:t xml:space="preserve"> </w:t>
      </w:r>
      <w:r w:rsidR="00BF1EC7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AE57ED">
        <w:rPr>
          <w:rFonts w:ascii="Times New Roman" w:hAnsi="Times New Roman" w:cs="Times New Roman"/>
          <w:sz w:val="28"/>
          <w:szCs w:val="28"/>
        </w:rPr>
        <w:t>Среднеикорецкого</w:t>
      </w:r>
      <w:r w:rsidR="00BF1EC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F1EC7" w:rsidRPr="00F47C30">
        <w:rPr>
          <w:rFonts w:ascii="Times New Roman" w:hAnsi="Times New Roman" w:cs="Times New Roman"/>
          <w:sz w:val="28"/>
          <w:szCs w:val="28"/>
        </w:rPr>
        <w:t xml:space="preserve"> </w:t>
      </w:r>
      <w:r w:rsidRPr="00F47C30">
        <w:rPr>
          <w:rFonts w:ascii="Times New Roman" w:hAnsi="Times New Roman" w:cs="Times New Roman"/>
          <w:sz w:val="28"/>
          <w:szCs w:val="28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строительства, реконструкции объектов капитального строительства</w:t>
      </w:r>
      <w:r w:rsidRPr="00F47C30">
        <w:rPr>
          <w:rFonts w:ascii="Times New Roman" w:hAnsi="Times New Roman" w:cs="Times New Roman"/>
          <w:w w:val="107"/>
          <w:sz w:val="28"/>
          <w:szCs w:val="28"/>
        </w:rPr>
        <w:t xml:space="preserve">» </w:t>
      </w:r>
      <w:r w:rsidR="00014AFE" w:rsidRPr="00BF1EC7">
        <w:rPr>
          <w:rFonts w:ascii="Times New Roman" w:hAnsi="Times New Roman" w:cs="Times New Roman"/>
          <w:w w:val="107"/>
          <w:sz w:val="28"/>
          <w:szCs w:val="28"/>
        </w:rPr>
        <w:t>в отношении земельного участка с к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>адастровым номером 36:14:0000000:16391, площадью 1197</w:t>
      </w:r>
      <w:r w:rsidR="00014AFE" w:rsidRPr="00BF1EC7">
        <w:rPr>
          <w:rFonts w:ascii="Times New Roman" w:hAnsi="Times New Roman" w:cs="Times New Roman"/>
          <w:w w:val="107"/>
          <w:sz w:val="28"/>
          <w:szCs w:val="28"/>
        </w:rPr>
        <w:t xml:space="preserve"> кв.м., расположенном по адресу: Воронежская область, Лискинский 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 xml:space="preserve">муниципальный </w:t>
      </w:r>
      <w:r w:rsidR="00014AFE" w:rsidRPr="00BF1EC7">
        <w:rPr>
          <w:rFonts w:ascii="Times New Roman" w:hAnsi="Times New Roman" w:cs="Times New Roman"/>
          <w:w w:val="107"/>
          <w:sz w:val="28"/>
          <w:szCs w:val="28"/>
        </w:rPr>
        <w:t xml:space="preserve">район, 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>Среднеикорецкое сельское поселение, поселок подсобного хозяйства санатория им. Цюрупы, улица Молодежная, земельный участок 2в</w:t>
      </w:r>
      <w:r w:rsidR="00014AFE" w:rsidRPr="0074546F">
        <w:rPr>
          <w:rFonts w:ascii="Times New Roman" w:hAnsi="Times New Roman" w:cs="Times New Roman"/>
          <w:w w:val="107"/>
          <w:sz w:val="28"/>
          <w:szCs w:val="28"/>
        </w:rPr>
        <w:t xml:space="preserve">, в части уменьшения минимального отступа от границ земельного участка 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>с 6 метров до 3</w:t>
      </w:r>
      <w:r w:rsidR="00BC722D">
        <w:rPr>
          <w:rFonts w:ascii="Times New Roman" w:hAnsi="Times New Roman" w:cs="Times New Roman"/>
          <w:w w:val="107"/>
          <w:sz w:val="28"/>
          <w:szCs w:val="28"/>
        </w:rPr>
        <w:t xml:space="preserve"> метров: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 xml:space="preserve"> с северной</w:t>
      </w:r>
      <w:r w:rsidR="00014AFE" w:rsidRPr="00BF1EC7">
        <w:rPr>
          <w:rFonts w:ascii="Times New Roman" w:hAnsi="Times New Roman" w:cs="Times New Roman"/>
          <w:w w:val="107"/>
          <w:sz w:val="28"/>
          <w:szCs w:val="28"/>
        </w:rPr>
        <w:t xml:space="preserve"> стороны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 xml:space="preserve"> до 4,56</w:t>
      </w:r>
      <w:r w:rsidR="00BC722D">
        <w:rPr>
          <w:rFonts w:ascii="Times New Roman" w:hAnsi="Times New Roman" w:cs="Times New Roman"/>
          <w:w w:val="107"/>
          <w:sz w:val="28"/>
          <w:szCs w:val="28"/>
        </w:rPr>
        <w:t xml:space="preserve"> метра,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 xml:space="preserve"> с западной стороны до 4,46</w:t>
      </w:r>
      <w:r w:rsidR="00BC722D">
        <w:rPr>
          <w:rFonts w:ascii="Times New Roman" w:hAnsi="Times New Roman" w:cs="Times New Roman"/>
          <w:w w:val="107"/>
          <w:sz w:val="28"/>
          <w:szCs w:val="28"/>
        </w:rPr>
        <w:t xml:space="preserve"> метра</w:t>
      </w:r>
      <w:r w:rsidR="00014AFE">
        <w:rPr>
          <w:rFonts w:ascii="Times New Roman" w:hAnsi="Times New Roman" w:cs="Times New Roman"/>
          <w:w w:val="107"/>
          <w:sz w:val="28"/>
          <w:szCs w:val="28"/>
        </w:rPr>
        <w:t xml:space="preserve"> </w:t>
      </w:r>
      <w:r w:rsidR="00014AFE" w:rsidRPr="00F47C30">
        <w:rPr>
          <w:rFonts w:ascii="Times New Roman" w:hAnsi="Times New Roman" w:cs="Times New Roman"/>
          <w:w w:val="107"/>
          <w:sz w:val="28"/>
          <w:szCs w:val="28"/>
        </w:rPr>
        <w:t>и следующие информационные материалы к проекту:</w:t>
      </w:r>
    </w:p>
    <w:p w:rsidR="00032DA8" w:rsidRDefault="00032DA8" w:rsidP="00014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- </w:t>
      </w:r>
      <w:r w:rsidR="00014AFE" w:rsidRPr="00F47C3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014AFE">
        <w:rPr>
          <w:rFonts w:ascii="Times New Roman" w:hAnsi="Times New Roman" w:cs="Times New Roman"/>
          <w:sz w:val="28"/>
          <w:szCs w:val="28"/>
        </w:rPr>
        <w:t>гр. Гюльмамедова Мубариз Тафтых оглы.</w:t>
      </w:r>
    </w:p>
    <w:p w:rsidR="00CA4D78" w:rsidRPr="00F47C30" w:rsidRDefault="00CA4D78" w:rsidP="00014AFE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Схема участка с иллюстрацией отклонений.</w:t>
      </w:r>
    </w:p>
    <w:p w:rsidR="00032DA8" w:rsidRPr="00F47C30" w:rsidRDefault="00032DA8" w:rsidP="00032DA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47C30"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 Среднеикорецкого сельского поселения</w:t>
      </w:r>
      <w:r w:rsidRPr="00F47C30">
        <w:rPr>
          <w:rFonts w:ascii="Times New Roman" w:hAnsi="Times New Roman" w:cs="Times New Roman"/>
          <w:sz w:val="28"/>
          <w:szCs w:val="28"/>
        </w:rPr>
        <w:t xml:space="preserve"> «О предоставлении разрешения на отклонение от предельных параметров разрешенного строительства, реконструкции объектов </w:t>
      </w:r>
      <w:r w:rsidRPr="00F47C30">
        <w:rPr>
          <w:rFonts w:ascii="Times New Roman" w:hAnsi="Times New Roman" w:cs="Times New Roman"/>
          <w:sz w:val="28"/>
          <w:szCs w:val="28"/>
        </w:rPr>
        <w:lastRenderedPageBreak/>
        <w:t>капитального строительства</w:t>
      </w:r>
      <w:r w:rsidRPr="00F47C30">
        <w:rPr>
          <w:rFonts w:ascii="Times New Roman" w:hAnsi="Times New Roman" w:cs="Times New Roman"/>
          <w:w w:val="107"/>
          <w:sz w:val="28"/>
          <w:szCs w:val="28"/>
        </w:rPr>
        <w:t>»</w:t>
      </w:r>
      <w:r w:rsidRPr="00F47C30">
        <w:rPr>
          <w:rFonts w:ascii="Times New Roman" w:hAnsi="Times New Roman" w:cs="Times New Roman"/>
          <w:sz w:val="28"/>
          <w:szCs w:val="28"/>
        </w:rPr>
        <w:t>.</w:t>
      </w:r>
    </w:p>
    <w:p w:rsidR="006B7513" w:rsidRPr="00F47C30" w:rsidRDefault="00421567" w:rsidP="00032DA8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2. На период проведения публичных слушаний открывается экспозиция по проекту, подлежащему рассмотрению на публичных слушаниях, и информационным материалам к нему, по адресу: </w:t>
      </w:r>
      <w:r w:rsidR="006B7513" w:rsidRPr="00F47C30">
        <w:rPr>
          <w:rFonts w:ascii="Times New Roman" w:hAnsi="Times New Roman" w:cs="Times New Roman"/>
          <w:sz w:val="28"/>
          <w:szCs w:val="28"/>
        </w:rPr>
        <w:t xml:space="preserve">Воронежская область, </w:t>
      </w:r>
      <w:r w:rsidR="007772D6" w:rsidRPr="00F47C30">
        <w:rPr>
          <w:rFonts w:ascii="Times New Roman" w:hAnsi="Times New Roman" w:cs="Times New Roman"/>
          <w:sz w:val="28"/>
          <w:szCs w:val="28"/>
        </w:rPr>
        <w:t>Лискинский район</w:t>
      </w:r>
      <w:r w:rsidR="006B7513" w:rsidRPr="00F47C30">
        <w:rPr>
          <w:rFonts w:ascii="Times New Roman" w:hAnsi="Times New Roman" w:cs="Times New Roman"/>
          <w:sz w:val="28"/>
          <w:szCs w:val="28"/>
        </w:rPr>
        <w:t xml:space="preserve">, с. </w:t>
      </w:r>
      <w:r w:rsidR="007772D6">
        <w:rPr>
          <w:rFonts w:ascii="Times New Roman" w:hAnsi="Times New Roman" w:cs="Times New Roman"/>
          <w:sz w:val="28"/>
          <w:szCs w:val="28"/>
        </w:rPr>
        <w:t>Средний Икорец</w:t>
      </w:r>
      <w:r w:rsidR="006B7513" w:rsidRPr="00F47C30">
        <w:rPr>
          <w:rFonts w:ascii="Times New Roman" w:hAnsi="Times New Roman" w:cs="Times New Roman"/>
          <w:sz w:val="28"/>
          <w:szCs w:val="28"/>
        </w:rPr>
        <w:t xml:space="preserve">, </w:t>
      </w:r>
      <w:r w:rsidR="007772D6">
        <w:rPr>
          <w:rFonts w:ascii="Times New Roman" w:hAnsi="Times New Roman" w:cs="Times New Roman"/>
          <w:sz w:val="28"/>
          <w:szCs w:val="28"/>
        </w:rPr>
        <w:t>пл. Революции</w:t>
      </w:r>
      <w:r w:rsidR="006B7513" w:rsidRPr="00F47C30">
        <w:rPr>
          <w:rFonts w:ascii="Times New Roman" w:hAnsi="Times New Roman" w:cs="Times New Roman"/>
          <w:sz w:val="28"/>
          <w:szCs w:val="28"/>
        </w:rPr>
        <w:t xml:space="preserve">, </w:t>
      </w:r>
      <w:r w:rsidR="007772D6">
        <w:rPr>
          <w:rFonts w:ascii="Times New Roman" w:hAnsi="Times New Roman" w:cs="Times New Roman"/>
          <w:sz w:val="28"/>
          <w:szCs w:val="28"/>
        </w:rPr>
        <w:t>7</w:t>
      </w:r>
      <w:r w:rsidR="006B7513" w:rsidRPr="00F47C30">
        <w:rPr>
          <w:rFonts w:ascii="Times New Roman" w:hAnsi="Times New Roman" w:cs="Times New Roman"/>
          <w:sz w:val="28"/>
          <w:szCs w:val="28"/>
        </w:rPr>
        <w:t>8.</w:t>
      </w:r>
    </w:p>
    <w:p w:rsidR="00421567" w:rsidRPr="00F47C30" w:rsidRDefault="00421567" w:rsidP="00F47C30">
      <w:pPr>
        <w:pStyle w:val="a5"/>
        <w:spacing w:line="276" w:lineRule="auto"/>
        <w:ind w:firstLine="708"/>
        <w:rPr>
          <w:sz w:val="28"/>
          <w:szCs w:val="28"/>
        </w:rPr>
      </w:pPr>
      <w:r w:rsidRPr="00F47C30">
        <w:rPr>
          <w:sz w:val="28"/>
          <w:szCs w:val="28"/>
        </w:rPr>
        <w:t xml:space="preserve">3. Экспозиция открыта </w:t>
      </w:r>
      <w:r w:rsidR="00014AFE">
        <w:rPr>
          <w:sz w:val="28"/>
          <w:szCs w:val="28"/>
        </w:rPr>
        <w:t>с 17.02.2026</w:t>
      </w:r>
      <w:r w:rsidRPr="00F47C30">
        <w:rPr>
          <w:sz w:val="28"/>
          <w:szCs w:val="28"/>
        </w:rPr>
        <w:t xml:space="preserve"> г. по </w:t>
      </w:r>
      <w:r w:rsidR="00014AFE">
        <w:rPr>
          <w:sz w:val="28"/>
          <w:szCs w:val="28"/>
        </w:rPr>
        <w:t>03.03.2026</w:t>
      </w:r>
      <w:r w:rsidRPr="00F47C30">
        <w:rPr>
          <w:sz w:val="28"/>
          <w:szCs w:val="28"/>
        </w:rPr>
        <w:t xml:space="preserve"> г.</w:t>
      </w:r>
    </w:p>
    <w:p w:rsidR="006B7513" w:rsidRPr="00F47C30" w:rsidRDefault="00421567" w:rsidP="00F47C30">
      <w:pPr>
        <w:pStyle w:val="a5"/>
        <w:spacing w:line="276" w:lineRule="auto"/>
        <w:ind w:firstLine="708"/>
        <w:rPr>
          <w:sz w:val="28"/>
          <w:szCs w:val="28"/>
        </w:rPr>
      </w:pPr>
      <w:r w:rsidRPr="00F47C30">
        <w:rPr>
          <w:sz w:val="28"/>
          <w:szCs w:val="28"/>
        </w:rPr>
        <w:t>4. Время работы экспозиции: с 09.00 ч. до 17.00 ч.</w:t>
      </w:r>
    </w:p>
    <w:p w:rsidR="006B7513" w:rsidRPr="00F47C30" w:rsidRDefault="00421567" w:rsidP="00F47C30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F47C30">
        <w:rPr>
          <w:sz w:val="28"/>
          <w:szCs w:val="28"/>
        </w:rPr>
        <w:t>5. Во время работы экспозиции представителями Администрации и (или) разработчика проекта осуществляется консультирование посетителей экспозиции по теме публичных слушаний.</w:t>
      </w:r>
    </w:p>
    <w:p w:rsidR="00421567" w:rsidRPr="00F47C30" w:rsidRDefault="00421567" w:rsidP="00F47C30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 w:rsidRPr="00F47C30">
        <w:rPr>
          <w:sz w:val="28"/>
          <w:szCs w:val="28"/>
        </w:rPr>
        <w:t>6. Дни и время о</w:t>
      </w:r>
      <w:r w:rsidR="00014AFE">
        <w:rPr>
          <w:sz w:val="28"/>
          <w:szCs w:val="28"/>
        </w:rPr>
        <w:t>существления консультирования: 18.02.2026</w:t>
      </w:r>
      <w:r w:rsidR="00032DA8">
        <w:rPr>
          <w:sz w:val="28"/>
          <w:szCs w:val="28"/>
        </w:rPr>
        <w:t xml:space="preserve"> </w:t>
      </w:r>
      <w:r w:rsidRPr="00F47C30">
        <w:rPr>
          <w:sz w:val="28"/>
          <w:szCs w:val="28"/>
        </w:rPr>
        <w:t xml:space="preserve">г., </w:t>
      </w:r>
      <w:r w:rsidR="00014AFE">
        <w:rPr>
          <w:sz w:val="28"/>
          <w:szCs w:val="28"/>
        </w:rPr>
        <w:t>25.02</w:t>
      </w:r>
      <w:r w:rsidRPr="00F47C30">
        <w:rPr>
          <w:sz w:val="28"/>
          <w:szCs w:val="28"/>
        </w:rPr>
        <w:t>.202</w:t>
      </w:r>
      <w:r w:rsidR="00014AFE">
        <w:rPr>
          <w:sz w:val="28"/>
          <w:szCs w:val="28"/>
        </w:rPr>
        <w:t>6</w:t>
      </w:r>
      <w:r w:rsidRPr="00F47C30">
        <w:rPr>
          <w:sz w:val="28"/>
          <w:szCs w:val="28"/>
        </w:rPr>
        <w:t xml:space="preserve"> г., </w:t>
      </w:r>
      <w:r w:rsidR="00014AFE">
        <w:rPr>
          <w:sz w:val="28"/>
          <w:szCs w:val="28"/>
        </w:rPr>
        <w:t>02.03</w:t>
      </w:r>
      <w:r w:rsidRPr="00F47C30">
        <w:rPr>
          <w:sz w:val="28"/>
          <w:szCs w:val="28"/>
        </w:rPr>
        <w:t>.202</w:t>
      </w:r>
      <w:r w:rsidR="00014AFE">
        <w:rPr>
          <w:sz w:val="28"/>
          <w:szCs w:val="28"/>
        </w:rPr>
        <w:t>6</w:t>
      </w:r>
      <w:r w:rsidRPr="00F47C30">
        <w:rPr>
          <w:sz w:val="28"/>
          <w:szCs w:val="28"/>
        </w:rPr>
        <w:t xml:space="preserve"> г.</w:t>
      </w:r>
      <w:r w:rsidR="007772D6" w:rsidRPr="00F47C30">
        <w:rPr>
          <w:sz w:val="28"/>
          <w:szCs w:val="28"/>
        </w:rPr>
        <w:t>, с</w:t>
      </w:r>
      <w:r w:rsidRPr="00F47C30">
        <w:rPr>
          <w:sz w:val="28"/>
          <w:szCs w:val="28"/>
        </w:rPr>
        <w:t xml:space="preserve"> 08.00ч. до 16.00 ч.</w:t>
      </w:r>
    </w:p>
    <w:p w:rsidR="006B7513" w:rsidRPr="00F47C30" w:rsidRDefault="00421567" w:rsidP="00F47C3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6B7513" w:rsidRPr="00F47C30">
        <w:rPr>
          <w:rFonts w:ascii="Times New Roman" w:hAnsi="Times New Roman" w:cs="Times New Roman"/>
          <w:i/>
          <w:sz w:val="28"/>
          <w:szCs w:val="28"/>
        </w:rPr>
        <w:tab/>
      </w:r>
      <w:r w:rsidRPr="00F47C30">
        <w:rPr>
          <w:rFonts w:ascii="Times New Roman" w:hAnsi="Times New Roman" w:cs="Times New Roman"/>
          <w:sz w:val="28"/>
          <w:szCs w:val="28"/>
        </w:rPr>
        <w:t>7. Участники публичных слушаний имеют право вносить предложения и замечания, касающиеся проекта, подлежащего рассмотрению на публичных слушаниях, и информационных материалов к нему:</w:t>
      </w:r>
    </w:p>
    <w:p w:rsidR="006B7513" w:rsidRPr="00F47C30" w:rsidRDefault="00421567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или собраний участников публичных слушаний;</w:t>
      </w:r>
    </w:p>
    <w:p w:rsidR="006B7513" w:rsidRPr="00F47C30" w:rsidRDefault="00421567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>2) в письменной форме в адрес Администрации;</w:t>
      </w:r>
    </w:p>
    <w:p w:rsidR="006B7513" w:rsidRPr="00F47C30" w:rsidRDefault="00421567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B7513" w:rsidRPr="00F47C30" w:rsidRDefault="00421567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8. Проект, подлежащий рассмотрению на публичных слушаниях, и информационные материалы к нему, информация о дате, времени и месте проведения собрания участников публичных слушаний размещены на официальном сайте администрации </w:t>
      </w:r>
      <w:r w:rsidR="00AE57ED">
        <w:rPr>
          <w:rFonts w:ascii="Times New Roman" w:hAnsi="Times New Roman" w:cs="Times New Roman"/>
          <w:sz w:val="28"/>
          <w:szCs w:val="28"/>
        </w:rPr>
        <w:t>Среднеикорецкого</w:t>
      </w:r>
      <w:r w:rsidRPr="00F47C30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21567" w:rsidRPr="00F47C30" w:rsidRDefault="00421567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 xml:space="preserve">9. Собрание участников публичных слушаний состоится </w:t>
      </w:r>
      <w:r w:rsidR="00014AFE">
        <w:rPr>
          <w:rFonts w:ascii="Times New Roman" w:hAnsi="Times New Roman" w:cs="Times New Roman"/>
          <w:sz w:val="28"/>
          <w:szCs w:val="28"/>
        </w:rPr>
        <w:t>03.03</w:t>
      </w:r>
      <w:r w:rsidRPr="00F47C30">
        <w:rPr>
          <w:rFonts w:ascii="Times New Roman" w:hAnsi="Times New Roman" w:cs="Times New Roman"/>
          <w:sz w:val="28"/>
          <w:szCs w:val="28"/>
        </w:rPr>
        <w:t>.202</w:t>
      </w:r>
      <w:r w:rsidR="00014AFE">
        <w:rPr>
          <w:rFonts w:ascii="Times New Roman" w:hAnsi="Times New Roman" w:cs="Times New Roman"/>
          <w:sz w:val="28"/>
          <w:szCs w:val="28"/>
        </w:rPr>
        <w:t>6</w:t>
      </w:r>
      <w:r w:rsidRPr="00F47C30">
        <w:rPr>
          <w:rFonts w:ascii="Times New Roman" w:hAnsi="Times New Roman" w:cs="Times New Roman"/>
          <w:sz w:val="28"/>
          <w:szCs w:val="28"/>
        </w:rPr>
        <w:t xml:space="preserve"> г. в 1</w:t>
      </w:r>
      <w:r w:rsidR="006B7513" w:rsidRPr="00F47C30">
        <w:rPr>
          <w:rFonts w:ascii="Times New Roman" w:hAnsi="Times New Roman" w:cs="Times New Roman"/>
          <w:sz w:val="28"/>
          <w:szCs w:val="28"/>
        </w:rPr>
        <w:t>5</w:t>
      </w:r>
      <w:r w:rsidRPr="00F47C30">
        <w:rPr>
          <w:rFonts w:ascii="Times New Roman" w:hAnsi="Times New Roman" w:cs="Times New Roman"/>
          <w:sz w:val="28"/>
          <w:szCs w:val="28"/>
        </w:rPr>
        <w:t>.00 ч.</w:t>
      </w:r>
      <w:r w:rsidRPr="00F47C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7C30">
        <w:rPr>
          <w:rFonts w:ascii="Times New Roman" w:hAnsi="Times New Roman" w:cs="Times New Roman"/>
          <w:sz w:val="28"/>
          <w:szCs w:val="28"/>
        </w:rPr>
        <w:t>по адресу: Воронежская область, Лискинский район, с.</w:t>
      </w:r>
      <w:r w:rsidR="006B7513" w:rsidRPr="00F47C30">
        <w:rPr>
          <w:rFonts w:ascii="Times New Roman" w:hAnsi="Times New Roman" w:cs="Times New Roman"/>
          <w:sz w:val="28"/>
          <w:szCs w:val="28"/>
        </w:rPr>
        <w:t xml:space="preserve"> </w:t>
      </w:r>
      <w:r w:rsidR="007772D6">
        <w:rPr>
          <w:rFonts w:ascii="Times New Roman" w:hAnsi="Times New Roman" w:cs="Times New Roman"/>
          <w:sz w:val="28"/>
          <w:szCs w:val="28"/>
        </w:rPr>
        <w:t>Средний Икорец</w:t>
      </w:r>
      <w:r w:rsidR="006B7513" w:rsidRPr="00F47C30">
        <w:rPr>
          <w:rFonts w:ascii="Times New Roman" w:hAnsi="Times New Roman" w:cs="Times New Roman"/>
          <w:sz w:val="28"/>
          <w:szCs w:val="28"/>
        </w:rPr>
        <w:t xml:space="preserve">, </w:t>
      </w:r>
      <w:r w:rsidR="007772D6">
        <w:rPr>
          <w:rFonts w:ascii="Times New Roman" w:hAnsi="Times New Roman" w:cs="Times New Roman"/>
          <w:sz w:val="28"/>
          <w:szCs w:val="28"/>
        </w:rPr>
        <w:t>пл. Революции</w:t>
      </w:r>
      <w:r w:rsidRPr="00F47C30">
        <w:rPr>
          <w:rFonts w:ascii="Times New Roman" w:hAnsi="Times New Roman" w:cs="Times New Roman"/>
          <w:sz w:val="28"/>
          <w:szCs w:val="28"/>
        </w:rPr>
        <w:t xml:space="preserve">, </w:t>
      </w:r>
      <w:r w:rsidR="007772D6">
        <w:rPr>
          <w:rFonts w:ascii="Times New Roman" w:hAnsi="Times New Roman" w:cs="Times New Roman"/>
          <w:sz w:val="28"/>
          <w:szCs w:val="28"/>
        </w:rPr>
        <w:t>7</w:t>
      </w:r>
      <w:r w:rsidR="006B7513" w:rsidRPr="00F47C30">
        <w:rPr>
          <w:rFonts w:ascii="Times New Roman" w:hAnsi="Times New Roman" w:cs="Times New Roman"/>
          <w:sz w:val="28"/>
          <w:szCs w:val="28"/>
        </w:rPr>
        <w:t>8</w:t>
      </w:r>
      <w:r w:rsidRPr="00F47C30">
        <w:rPr>
          <w:rFonts w:ascii="Times New Roman" w:hAnsi="Times New Roman" w:cs="Times New Roman"/>
          <w:sz w:val="28"/>
          <w:szCs w:val="28"/>
        </w:rPr>
        <w:t>.</w:t>
      </w:r>
    </w:p>
    <w:p w:rsidR="00421567" w:rsidRPr="00F47C30" w:rsidRDefault="00421567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C30">
        <w:rPr>
          <w:rFonts w:ascii="Times New Roman" w:hAnsi="Times New Roman" w:cs="Times New Roman"/>
          <w:sz w:val="28"/>
          <w:szCs w:val="28"/>
        </w:rPr>
        <w:t>10. Время начала регистрации участников: 1</w:t>
      </w:r>
      <w:r w:rsidR="006B7513" w:rsidRPr="00F47C30">
        <w:rPr>
          <w:rFonts w:ascii="Times New Roman" w:hAnsi="Times New Roman" w:cs="Times New Roman"/>
          <w:sz w:val="28"/>
          <w:szCs w:val="28"/>
        </w:rPr>
        <w:t xml:space="preserve">4 </w:t>
      </w:r>
      <w:r w:rsidRPr="00F47C30">
        <w:rPr>
          <w:rFonts w:ascii="Times New Roman" w:hAnsi="Times New Roman" w:cs="Times New Roman"/>
          <w:sz w:val="28"/>
          <w:szCs w:val="28"/>
        </w:rPr>
        <w:t>ч.15 мин.»</w:t>
      </w:r>
      <w:r w:rsidR="006B7513" w:rsidRPr="00F47C30">
        <w:rPr>
          <w:rFonts w:ascii="Times New Roman" w:hAnsi="Times New Roman" w:cs="Times New Roman"/>
          <w:sz w:val="28"/>
          <w:szCs w:val="28"/>
        </w:rPr>
        <w:t>.</w:t>
      </w:r>
    </w:p>
    <w:p w:rsidR="006B7513" w:rsidRPr="00F47C30" w:rsidRDefault="006B7513" w:rsidP="00F47C3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1567" w:rsidRPr="00F47C30" w:rsidRDefault="00421567" w:rsidP="00F47C30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 w:rsidRPr="00F47C30">
        <w:rPr>
          <w:sz w:val="28"/>
          <w:szCs w:val="28"/>
        </w:rPr>
        <w:t>6.</w:t>
      </w:r>
      <w:r w:rsidR="006B7513" w:rsidRPr="00F47C30">
        <w:rPr>
          <w:sz w:val="28"/>
          <w:szCs w:val="28"/>
        </w:rPr>
        <w:t xml:space="preserve"> </w:t>
      </w:r>
      <w:r w:rsidRPr="00F47C30">
        <w:rPr>
          <w:sz w:val="28"/>
          <w:szCs w:val="28"/>
        </w:rPr>
        <w:t xml:space="preserve">Утвердить комиссию по подготовке и проведению публичных слушаний в составе: </w:t>
      </w:r>
    </w:p>
    <w:tbl>
      <w:tblPr>
        <w:tblW w:w="9783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248"/>
        <w:gridCol w:w="4412"/>
        <w:gridCol w:w="315"/>
        <w:gridCol w:w="4808"/>
      </w:tblGrid>
      <w:tr w:rsidR="00421567" w:rsidRPr="00F47C30" w:rsidTr="00F47C30">
        <w:trPr>
          <w:trHeight w:val="827"/>
        </w:trPr>
        <w:tc>
          <w:tcPr>
            <w:tcW w:w="248" w:type="dxa"/>
            <w:hideMark/>
          </w:tcPr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>-</w:t>
            </w:r>
          </w:p>
        </w:tc>
        <w:tc>
          <w:tcPr>
            <w:tcW w:w="4412" w:type="dxa"/>
          </w:tcPr>
          <w:p w:rsidR="00421567" w:rsidRPr="00F47C30" w:rsidRDefault="00014AFE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Чимин Валерий Владимирович</w:t>
            </w:r>
          </w:p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  <w:hideMark/>
          </w:tcPr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>-</w:t>
            </w:r>
          </w:p>
        </w:tc>
        <w:tc>
          <w:tcPr>
            <w:tcW w:w="4808" w:type="dxa"/>
            <w:hideMark/>
          </w:tcPr>
          <w:p w:rsidR="00421567" w:rsidRPr="00F47C30" w:rsidRDefault="00421567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 xml:space="preserve">председатель </w:t>
            </w:r>
            <w:r w:rsidR="00371F59" w:rsidRPr="00F47C30">
              <w:rPr>
                <w:sz w:val="28"/>
                <w:szCs w:val="28"/>
              </w:rPr>
              <w:t xml:space="preserve">комиссии, </w:t>
            </w:r>
            <w:r w:rsidR="00014AFE">
              <w:rPr>
                <w:sz w:val="28"/>
                <w:szCs w:val="28"/>
              </w:rPr>
              <w:t>Глава</w:t>
            </w:r>
            <w:r w:rsidR="00371F59" w:rsidRPr="00F47C30">
              <w:rPr>
                <w:sz w:val="28"/>
                <w:szCs w:val="28"/>
              </w:rPr>
              <w:t xml:space="preserve"> Среднеикорецкого</w:t>
            </w:r>
            <w:r w:rsidRPr="00F47C30">
              <w:rPr>
                <w:sz w:val="28"/>
                <w:szCs w:val="28"/>
              </w:rPr>
              <w:t xml:space="preserve"> сельского поселения;     </w:t>
            </w:r>
          </w:p>
          <w:p w:rsidR="00421567" w:rsidRPr="00F47C30" w:rsidRDefault="00421567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 xml:space="preserve">                                                    </w:t>
            </w:r>
          </w:p>
        </w:tc>
      </w:tr>
      <w:tr w:rsidR="00421567" w:rsidRPr="00F47C30" w:rsidTr="00F47C30">
        <w:trPr>
          <w:trHeight w:val="1116"/>
        </w:trPr>
        <w:tc>
          <w:tcPr>
            <w:tcW w:w="248" w:type="dxa"/>
            <w:hideMark/>
          </w:tcPr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>-</w:t>
            </w:r>
          </w:p>
        </w:tc>
        <w:tc>
          <w:tcPr>
            <w:tcW w:w="4412" w:type="dxa"/>
          </w:tcPr>
          <w:p w:rsidR="00421567" w:rsidRPr="00F47C30" w:rsidRDefault="007772D6" w:rsidP="00F47C30">
            <w:pPr>
              <w:pStyle w:val="a8"/>
              <w:spacing w:line="276" w:lineRule="auto"/>
              <w:ind w:right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Пойманова Наталья Александровна</w:t>
            </w:r>
          </w:p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  <w:hideMark/>
          </w:tcPr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>-</w:t>
            </w:r>
          </w:p>
        </w:tc>
        <w:tc>
          <w:tcPr>
            <w:tcW w:w="4808" w:type="dxa"/>
          </w:tcPr>
          <w:p w:rsidR="00421567" w:rsidRPr="00F47C30" w:rsidRDefault="00421567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 xml:space="preserve">секретарь комиссии, </w:t>
            </w:r>
            <w:r w:rsidR="006B7513" w:rsidRPr="00F47C30">
              <w:rPr>
                <w:sz w:val="28"/>
                <w:szCs w:val="28"/>
              </w:rPr>
              <w:t xml:space="preserve">ведущий специалист </w:t>
            </w:r>
            <w:r w:rsidRPr="00F47C30">
              <w:rPr>
                <w:sz w:val="28"/>
                <w:szCs w:val="28"/>
              </w:rPr>
              <w:t xml:space="preserve">администрации </w:t>
            </w:r>
            <w:r w:rsidR="00AE57ED">
              <w:rPr>
                <w:sz w:val="28"/>
                <w:szCs w:val="28"/>
              </w:rPr>
              <w:t>Среднеикорецкого</w:t>
            </w:r>
            <w:r w:rsidRPr="00F47C30">
              <w:rPr>
                <w:sz w:val="28"/>
                <w:szCs w:val="28"/>
              </w:rPr>
              <w:t xml:space="preserve"> сельского </w:t>
            </w:r>
            <w:r w:rsidRPr="00F47C30">
              <w:rPr>
                <w:sz w:val="28"/>
                <w:szCs w:val="28"/>
              </w:rPr>
              <w:lastRenderedPageBreak/>
              <w:t>поселения;</w:t>
            </w:r>
          </w:p>
          <w:p w:rsidR="00421567" w:rsidRPr="00F47C30" w:rsidRDefault="00421567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421567" w:rsidRPr="00F47C30" w:rsidTr="00F47C30">
        <w:trPr>
          <w:trHeight w:val="827"/>
        </w:trPr>
        <w:tc>
          <w:tcPr>
            <w:tcW w:w="248" w:type="dxa"/>
            <w:hideMark/>
          </w:tcPr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4412" w:type="dxa"/>
          </w:tcPr>
          <w:p w:rsidR="00421567" w:rsidRPr="00F47C30" w:rsidRDefault="007772D6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Жердева Ирина Геннадьевна</w:t>
            </w:r>
          </w:p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</w:tc>
        <w:tc>
          <w:tcPr>
            <w:tcW w:w="315" w:type="dxa"/>
            <w:hideMark/>
          </w:tcPr>
          <w:p w:rsidR="00421567" w:rsidRPr="00F47C30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>-</w:t>
            </w:r>
          </w:p>
        </w:tc>
        <w:tc>
          <w:tcPr>
            <w:tcW w:w="4808" w:type="dxa"/>
          </w:tcPr>
          <w:p w:rsidR="00421567" w:rsidRPr="00F47C30" w:rsidRDefault="00421567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 xml:space="preserve">депутат Совета народных депутатов </w:t>
            </w:r>
            <w:r w:rsidR="00AE57ED">
              <w:rPr>
                <w:sz w:val="28"/>
                <w:szCs w:val="28"/>
              </w:rPr>
              <w:t>Среднеикорецкого</w:t>
            </w:r>
            <w:r w:rsidRPr="00F47C30">
              <w:rPr>
                <w:sz w:val="28"/>
                <w:szCs w:val="28"/>
              </w:rPr>
              <w:t xml:space="preserve"> сельского поселения;</w:t>
            </w:r>
          </w:p>
          <w:p w:rsidR="00421567" w:rsidRPr="00F47C30" w:rsidRDefault="00421567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</w:p>
        </w:tc>
      </w:tr>
      <w:tr w:rsidR="00421567" w:rsidRPr="00F47C30" w:rsidTr="00F47C30">
        <w:trPr>
          <w:trHeight w:val="1106"/>
        </w:trPr>
        <w:tc>
          <w:tcPr>
            <w:tcW w:w="248" w:type="dxa"/>
            <w:hideMark/>
          </w:tcPr>
          <w:p w:rsidR="00371F59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>-</w:t>
            </w:r>
          </w:p>
          <w:p w:rsidR="00371F59" w:rsidRDefault="00371F59" w:rsidP="00371F59">
            <w:pPr>
              <w:rPr>
                <w:lang w:eastAsia="ru-RU"/>
              </w:rPr>
            </w:pPr>
          </w:p>
          <w:p w:rsidR="00421567" w:rsidRDefault="00421567" w:rsidP="00371F59">
            <w:pPr>
              <w:rPr>
                <w:lang w:eastAsia="ru-RU"/>
              </w:rPr>
            </w:pPr>
          </w:p>
          <w:p w:rsidR="00371F59" w:rsidRDefault="00371F59" w:rsidP="00371F59">
            <w:pPr>
              <w:rPr>
                <w:lang w:eastAsia="ru-RU"/>
              </w:rPr>
            </w:pPr>
          </w:p>
          <w:p w:rsidR="00371F59" w:rsidRPr="00371F59" w:rsidRDefault="00371F59" w:rsidP="00371F5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4412" w:type="dxa"/>
          </w:tcPr>
          <w:p w:rsidR="00421567" w:rsidRPr="00EE28B1" w:rsidRDefault="007772D6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Супонина Лариса Викторовна</w:t>
            </w:r>
          </w:p>
          <w:p w:rsidR="00371F59" w:rsidRDefault="00371F59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</w:p>
          <w:p w:rsidR="00371F59" w:rsidRDefault="00371F59" w:rsidP="00371F59">
            <w:pPr>
              <w:rPr>
                <w:lang w:eastAsia="ru-RU"/>
              </w:rPr>
            </w:pPr>
          </w:p>
          <w:p w:rsidR="00371F59" w:rsidRDefault="00371F59" w:rsidP="00371F59">
            <w:pPr>
              <w:rPr>
                <w:lang w:eastAsia="ru-RU"/>
              </w:rPr>
            </w:pPr>
          </w:p>
          <w:p w:rsidR="00421567" w:rsidRPr="00371F59" w:rsidRDefault="00371F59" w:rsidP="00371F5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1F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Воробьева Ольга Ивановна</w:t>
            </w:r>
          </w:p>
        </w:tc>
        <w:tc>
          <w:tcPr>
            <w:tcW w:w="315" w:type="dxa"/>
            <w:hideMark/>
          </w:tcPr>
          <w:p w:rsidR="00371F59" w:rsidRDefault="00421567" w:rsidP="00F47C30">
            <w:pPr>
              <w:pStyle w:val="a8"/>
              <w:spacing w:line="276" w:lineRule="auto"/>
              <w:ind w:right="4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>-</w:t>
            </w:r>
          </w:p>
          <w:p w:rsidR="00371F59" w:rsidRPr="00371F59" w:rsidRDefault="00371F59" w:rsidP="00371F59">
            <w:pPr>
              <w:rPr>
                <w:lang w:eastAsia="ru-RU"/>
              </w:rPr>
            </w:pPr>
          </w:p>
          <w:p w:rsidR="00371F59" w:rsidRDefault="00371F59" w:rsidP="00371F59">
            <w:pPr>
              <w:rPr>
                <w:lang w:eastAsia="ru-RU"/>
              </w:rPr>
            </w:pPr>
          </w:p>
          <w:p w:rsidR="00371F59" w:rsidRDefault="00371F59" w:rsidP="00371F59">
            <w:pPr>
              <w:rPr>
                <w:lang w:eastAsia="ru-RU"/>
              </w:rPr>
            </w:pPr>
          </w:p>
          <w:p w:rsidR="00421567" w:rsidRPr="00371F59" w:rsidRDefault="00371F59" w:rsidP="00371F59">
            <w:pPr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4808" w:type="dxa"/>
          </w:tcPr>
          <w:p w:rsidR="00421567" w:rsidRDefault="00421567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 w:rsidRPr="00F47C30">
              <w:rPr>
                <w:sz w:val="28"/>
                <w:szCs w:val="28"/>
              </w:rPr>
              <w:t xml:space="preserve">депутат Совета народных депутатов </w:t>
            </w:r>
            <w:r w:rsidR="00AE57ED">
              <w:rPr>
                <w:sz w:val="28"/>
                <w:szCs w:val="28"/>
              </w:rPr>
              <w:t>Среднеикорецкого</w:t>
            </w:r>
            <w:r w:rsidRPr="00F47C30">
              <w:rPr>
                <w:sz w:val="28"/>
                <w:szCs w:val="28"/>
              </w:rPr>
              <w:t xml:space="preserve"> сельского поселения;</w:t>
            </w:r>
          </w:p>
          <w:p w:rsidR="00371F59" w:rsidRPr="00F47C30" w:rsidRDefault="00371F59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</w:p>
          <w:p w:rsidR="00421567" w:rsidRPr="00F47C30" w:rsidRDefault="00371F59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  <w:r w:rsidRPr="009A6373">
              <w:rPr>
                <w:sz w:val="28"/>
                <w:szCs w:val="28"/>
              </w:rPr>
              <w:t>начальник отдела главного архитектора администрации Лискинского муниципального района (по согласованию)</w:t>
            </w:r>
            <w:r>
              <w:rPr>
                <w:sz w:val="28"/>
                <w:szCs w:val="28"/>
              </w:rPr>
              <w:t>;</w:t>
            </w:r>
          </w:p>
          <w:p w:rsidR="00F47C30" w:rsidRPr="00F47C30" w:rsidRDefault="00F47C30" w:rsidP="00F47C30">
            <w:pPr>
              <w:pStyle w:val="a8"/>
              <w:tabs>
                <w:tab w:val="left" w:pos="364"/>
                <w:tab w:val="left" w:pos="5140"/>
              </w:tabs>
              <w:spacing w:line="276" w:lineRule="auto"/>
              <w:ind w:right="43"/>
              <w:jc w:val="both"/>
              <w:rPr>
                <w:sz w:val="28"/>
                <w:szCs w:val="28"/>
              </w:rPr>
            </w:pPr>
          </w:p>
        </w:tc>
      </w:tr>
    </w:tbl>
    <w:p w:rsidR="00F47C30" w:rsidRDefault="00F47C30" w:rsidP="00F47C30">
      <w:pPr>
        <w:pStyle w:val="a8"/>
        <w:spacing w:line="276" w:lineRule="auto"/>
        <w:ind w:right="14" w:firstLine="708"/>
        <w:jc w:val="both"/>
        <w:rPr>
          <w:sz w:val="28"/>
          <w:szCs w:val="28"/>
        </w:rPr>
      </w:pPr>
      <w:r w:rsidRPr="00F47C30">
        <w:rPr>
          <w:sz w:val="28"/>
          <w:szCs w:val="28"/>
        </w:rPr>
        <w:t xml:space="preserve">7. Утвердить порядок направления предложений заинтересованных лиц  в комиссию по подготовке и проведению публичных слушаний по </w:t>
      </w:r>
      <w:r w:rsidR="004B58C9">
        <w:rPr>
          <w:sz w:val="28"/>
          <w:szCs w:val="28"/>
        </w:rPr>
        <w:t xml:space="preserve">проекту постановления администрации </w:t>
      </w:r>
      <w:r w:rsidR="00AE57ED">
        <w:rPr>
          <w:sz w:val="28"/>
          <w:szCs w:val="28"/>
        </w:rPr>
        <w:t>Среднеикорецкого</w:t>
      </w:r>
      <w:r w:rsidR="004B58C9">
        <w:rPr>
          <w:sz w:val="28"/>
          <w:szCs w:val="28"/>
        </w:rPr>
        <w:t xml:space="preserve"> сельского поселения</w:t>
      </w:r>
      <w:r w:rsidR="004B58C9" w:rsidRPr="00F47C30">
        <w:rPr>
          <w:sz w:val="28"/>
          <w:szCs w:val="28"/>
        </w:rPr>
        <w:t xml:space="preserve"> «О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4B58C9" w:rsidRPr="00F47C30">
        <w:rPr>
          <w:w w:val="107"/>
          <w:sz w:val="28"/>
          <w:szCs w:val="28"/>
        </w:rPr>
        <w:t>»</w:t>
      </w:r>
      <w:r w:rsidR="00EA5035">
        <w:rPr>
          <w:sz w:val="28"/>
          <w:szCs w:val="28"/>
        </w:rPr>
        <w:t>,</w:t>
      </w:r>
      <w:r w:rsidRPr="00F47C30">
        <w:rPr>
          <w:w w:val="107"/>
          <w:sz w:val="28"/>
          <w:szCs w:val="28"/>
        </w:rPr>
        <w:t xml:space="preserve"> </w:t>
      </w:r>
      <w:r w:rsidRPr="00F47C30">
        <w:rPr>
          <w:sz w:val="28"/>
          <w:szCs w:val="28"/>
        </w:rPr>
        <w:t xml:space="preserve"> согласно приложению </w:t>
      </w:r>
      <w:r w:rsidR="00634274">
        <w:rPr>
          <w:sz w:val="28"/>
          <w:szCs w:val="28"/>
        </w:rPr>
        <w:t>№</w:t>
      </w:r>
      <w:r w:rsidRPr="00F47C30">
        <w:rPr>
          <w:sz w:val="28"/>
          <w:szCs w:val="28"/>
        </w:rPr>
        <w:t>1.</w:t>
      </w:r>
    </w:p>
    <w:p w:rsidR="00421567" w:rsidRPr="00F47C30" w:rsidRDefault="00EA5035" w:rsidP="00F47C30">
      <w:pPr>
        <w:pStyle w:val="a8"/>
        <w:spacing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21567" w:rsidRPr="00F47C30">
        <w:rPr>
          <w:sz w:val="28"/>
          <w:szCs w:val="28"/>
        </w:rPr>
        <w:t xml:space="preserve">. Опубликовать настоящее постановление и Оповещение о проведении публичных </w:t>
      </w:r>
      <w:r w:rsidR="007772D6" w:rsidRPr="00F47C30">
        <w:rPr>
          <w:sz w:val="28"/>
          <w:szCs w:val="28"/>
        </w:rPr>
        <w:t>слушаний на</w:t>
      </w:r>
      <w:r w:rsidR="00421567" w:rsidRPr="00F47C30">
        <w:rPr>
          <w:sz w:val="28"/>
          <w:szCs w:val="28"/>
        </w:rPr>
        <w:t xml:space="preserve"> официальном сайте </w:t>
      </w:r>
      <w:r w:rsidR="00AE57ED">
        <w:rPr>
          <w:sz w:val="28"/>
          <w:szCs w:val="28"/>
        </w:rPr>
        <w:t>Среднеикорецкого</w:t>
      </w:r>
      <w:r w:rsidR="00421567" w:rsidRPr="00F47C30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421567" w:rsidRDefault="00421567" w:rsidP="00F47C30">
      <w:pPr>
        <w:pStyle w:val="a8"/>
        <w:spacing w:line="276" w:lineRule="auto"/>
        <w:ind w:right="14"/>
        <w:jc w:val="both"/>
        <w:rPr>
          <w:sz w:val="28"/>
          <w:szCs w:val="28"/>
        </w:rPr>
      </w:pPr>
    </w:p>
    <w:p w:rsidR="00634274" w:rsidRPr="00F47C30" w:rsidRDefault="00634274" w:rsidP="00F47C30">
      <w:pPr>
        <w:pStyle w:val="a8"/>
        <w:spacing w:line="276" w:lineRule="auto"/>
        <w:ind w:right="14"/>
        <w:jc w:val="both"/>
        <w:rPr>
          <w:sz w:val="28"/>
          <w:szCs w:val="28"/>
        </w:rPr>
      </w:pPr>
    </w:p>
    <w:p w:rsidR="007772D6" w:rsidRDefault="00014AFE" w:rsidP="00F47C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</w:p>
    <w:p w:rsidR="00421567" w:rsidRPr="00F47C30" w:rsidRDefault="00AE57ED" w:rsidP="00F47C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Среднеикорецкого</w:t>
      </w:r>
      <w:r w:rsidR="00421567" w:rsidRPr="00F47C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772D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14AFE">
        <w:rPr>
          <w:rFonts w:ascii="Times New Roman" w:hAnsi="Times New Roman" w:cs="Times New Roman"/>
          <w:sz w:val="28"/>
          <w:szCs w:val="28"/>
        </w:rPr>
        <w:t>В.В. Чимин</w:t>
      </w:r>
    </w:p>
    <w:p w:rsidR="00421567" w:rsidRDefault="00421567" w:rsidP="00421567">
      <w:pPr>
        <w:ind w:left="720"/>
        <w:rPr>
          <w:b/>
        </w:rPr>
      </w:pPr>
    </w:p>
    <w:p w:rsidR="00634274" w:rsidRDefault="00634274">
      <w:r>
        <w:br w:type="page"/>
      </w:r>
    </w:p>
    <w:p w:rsidR="00E417F7" w:rsidRPr="004B58C9" w:rsidRDefault="00E417F7" w:rsidP="00634274">
      <w:pPr>
        <w:pStyle w:val="a5"/>
        <w:jc w:val="right"/>
        <w:rPr>
          <w:szCs w:val="20"/>
        </w:rPr>
      </w:pPr>
      <w:r w:rsidRPr="004B58C9">
        <w:rPr>
          <w:szCs w:val="20"/>
        </w:rPr>
        <w:lastRenderedPageBreak/>
        <w:t>Приложение</w:t>
      </w:r>
      <w:r w:rsidR="00634274" w:rsidRPr="004B58C9">
        <w:rPr>
          <w:szCs w:val="20"/>
        </w:rPr>
        <w:t xml:space="preserve"> №1</w:t>
      </w:r>
    </w:p>
    <w:p w:rsidR="00E417F7" w:rsidRPr="004B58C9" w:rsidRDefault="00E417F7" w:rsidP="00634274">
      <w:pPr>
        <w:pStyle w:val="a5"/>
        <w:jc w:val="right"/>
        <w:rPr>
          <w:szCs w:val="20"/>
        </w:rPr>
      </w:pPr>
      <w:r w:rsidRPr="004B58C9">
        <w:rPr>
          <w:szCs w:val="20"/>
        </w:rPr>
        <w:t>к постановлению администрации</w:t>
      </w:r>
    </w:p>
    <w:p w:rsidR="00E417F7" w:rsidRPr="004B58C9" w:rsidRDefault="00AE57ED" w:rsidP="00634274">
      <w:pPr>
        <w:pStyle w:val="a5"/>
        <w:jc w:val="right"/>
        <w:rPr>
          <w:szCs w:val="20"/>
        </w:rPr>
      </w:pPr>
      <w:r>
        <w:rPr>
          <w:szCs w:val="20"/>
        </w:rPr>
        <w:t>Среднеикорецкого</w:t>
      </w:r>
      <w:r w:rsidR="00E417F7" w:rsidRPr="004B58C9">
        <w:rPr>
          <w:szCs w:val="20"/>
        </w:rPr>
        <w:t xml:space="preserve"> сельского поселения</w:t>
      </w:r>
    </w:p>
    <w:p w:rsidR="00E417F7" w:rsidRPr="004B58C9" w:rsidRDefault="00E417F7" w:rsidP="00634274">
      <w:pPr>
        <w:pStyle w:val="a5"/>
        <w:jc w:val="right"/>
        <w:rPr>
          <w:szCs w:val="20"/>
        </w:rPr>
      </w:pPr>
      <w:r w:rsidRPr="004B58C9">
        <w:rPr>
          <w:szCs w:val="20"/>
        </w:rPr>
        <w:t>Лискинского муниципального района</w:t>
      </w:r>
    </w:p>
    <w:p w:rsidR="00E417F7" w:rsidRPr="004B58C9" w:rsidRDefault="00E417F7" w:rsidP="00634274">
      <w:pPr>
        <w:pStyle w:val="a5"/>
        <w:jc w:val="right"/>
        <w:rPr>
          <w:szCs w:val="20"/>
        </w:rPr>
      </w:pPr>
      <w:r w:rsidRPr="004B58C9">
        <w:rPr>
          <w:szCs w:val="20"/>
        </w:rPr>
        <w:t>Воронежской области</w:t>
      </w:r>
    </w:p>
    <w:p w:rsidR="00E417F7" w:rsidRPr="004B58C9" w:rsidRDefault="003852CB" w:rsidP="00634274">
      <w:pPr>
        <w:pStyle w:val="a5"/>
        <w:jc w:val="right"/>
        <w:rPr>
          <w:sz w:val="32"/>
        </w:rPr>
      </w:pPr>
      <w:r w:rsidRPr="004B58C9">
        <w:rPr>
          <w:szCs w:val="20"/>
        </w:rPr>
        <w:t xml:space="preserve">от </w:t>
      </w:r>
      <w:r w:rsidR="00014AFE">
        <w:rPr>
          <w:szCs w:val="20"/>
        </w:rPr>
        <w:t>16</w:t>
      </w:r>
      <w:r w:rsidR="00E417F7" w:rsidRPr="004B58C9">
        <w:rPr>
          <w:szCs w:val="20"/>
        </w:rPr>
        <w:t>.</w:t>
      </w:r>
      <w:r w:rsidR="00014AFE">
        <w:rPr>
          <w:szCs w:val="20"/>
        </w:rPr>
        <w:t>02</w:t>
      </w:r>
      <w:r w:rsidR="00E417F7" w:rsidRPr="004B58C9">
        <w:rPr>
          <w:szCs w:val="20"/>
        </w:rPr>
        <w:t>.20</w:t>
      </w:r>
      <w:r w:rsidR="00634274" w:rsidRPr="004B58C9">
        <w:rPr>
          <w:szCs w:val="20"/>
        </w:rPr>
        <w:t>2</w:t>
      </w:r>
      <w:r w:rsidR="00014AFE">
        <w:rPr>
          <w:szCs w:val="20"/>
        </w:rPr>
        <w:t>6</w:t>
      </w:r>
      <w:r w:rsidR="00E417F7" w:rsidRPr="004B58C9">
        <w:rPr>
          <w:szCs w:val="20"/>
        </w:rPr>
        <w:t xml:space="preserve"> </w:t>
      </w:r>
      <w:r w:rsidR="00634274" w:rsidRPr="004B58C9">
        <w:rPr>
          <w:szCs w:val="20"/>
        </w:rPr>
        <w:t>№</w:t>
      </w:r>
      <w:r w:rsidR="00014AFE">
        <w:rPr>
          <w:szCs w:val="20"/>
        </w:rPr>
        <w:t xml:space="preserve"> 1</w:t>
      </w:r>
    </w:p>
    <w:p w:rsidR="006A233D" w:rsidRPr="004B58C9" w:rsidRDefault="006A233D" w:rsidP="00612C33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1753E" w:rsidRPr="00634274" w:rsidRDefault="00E417F7" w:rsidP="00417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  <w:t xml:space="preserve">Порядок </w:t>
      </w:r>
    </w:p>
    <w:p w:rsidR="004B58C9" w:rsidRDefault="00E417F7" w:rsidP="00F47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  <w:t xml:space="preserve">направления предложений заинтересованных лиц в комиссию по подготовке и проведению публичных слушаний по </w:t>
      </w:r>
      <w:r w:rsidR="004B58C9"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  <w:t xml:space="preserve">проекту </w:t>
      </w:r>
      <w:r w:rsidR="004B58C9" w:rsidRPr="004B58C9"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  <w:t xml:space="preserve">постановления администрации </w:t>
      </w:r>
      <w:r w:rsidR="00AE57ED"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  <w:t>Среднеикорецкого</w:t>
      </w:r>
      <w:r w:rsidR="004B58C9" w:rsidRPr="004B58C9"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  <w:t xml:space="preserve"> сельского поселения «О предоставлении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E417F7" w:rsidRPr="00634274" w:rsidRDefault="00E417F7" w:rsidP="00F47C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color w:val="212121"/>
          <w:sz w:val="27"/>
          <w:szCs w:val="27"/>
          <w:lang w:eastAsia="ru-RU"/>
        </w:rPr>
        <w:t> </w:t>
      </w:r>
    </w:p>
    <w:p w:rsidR="00E417F7" w:rsidRPr="00634274" w:rsidRDefault="00E417F7" w:rsidP="003C60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С момента </w:t>
      </w:r>
      <w:r w:rsidR="004B58C9">
        <w:rPr>
          <w:rFonts w:ascii="Times New Roman" w:eastAsia="Times New Roman" w:hAnsi="Times New Roman" w:cs="Times New Roman"/>
          <w:sz w:val="27"/>
          <w:szCs w:val="27"/>
          <w:lang w:eastAsia="ru-RU"/>
        </w:rPr>
        <w:t>опубликования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оповещения о начале публичных слушаний по проекту </w:t>
      </w:r>
      <w:r w:rsidR="004B58C9" w:rsidRPr="004B58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постановления администрации </w:t>
      </w:r>
      <w:r w:rsidR="00AE57ED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Среднеикорецкого</w:t>
      </w:r>
      <w:r w:rsidR="004B58C9" w:rsidRPr="004B58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«О предоставлении разрешения на отклонение от предельных параметров разрешенного строительства, реконструкции объектов капитального строительства».</w:t>
      </w:r>
      <w:r w:rsidR="00F47C30"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проект)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течение установленного срока, заинтересованные лица вправе направлять в комиссию по подготовке и проведению публичных слушаний по проекту приказа департамента архитектуры и градостроительства Воронежской области </w:t>
      </w:r>
      <w:r w:rsidR="00F47C30"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="007772D6"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строительства» (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далее – Комиссия) свои предложения.</w:t>
      </w:r>
    </w:p>
    <w:p w:rsidR="00E417F7" w:rsidRPr="00634274" w:rsidRDefault="00E417F7" w:rsidP="003C60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2. Предложения по проекту направляются по почте с пометкой «В комиссию по подготовке и проведению публичных слушаний» по адресу: 397</w:t>
      </w:r>
      <w:r w:rsidR="007772D6">
        <w:rPr>
          <w:rFonts w:ascii="Times New Roman" w:eastAsia="Times New Roman" w:hAnsi="Times New Roman" w:cs="Times New Roman"/>
          <w:sz w:val="27"/>
          <w:szCs w:val="27"/>
          <w:lang w:eastAsia="ru-RU"/>
        </w:rPr>
        <w:t>960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Воронежская область, Лискинский район, с. </w:t>
      </w:r>
      <w:r w:rsidR="007772D6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Средний Икорец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7772D6">
        <w:rPr>
          <w:rFonts w:ascii="Times New Roman" w:eastAsia="Times New Roman" w:hAnsi="Times New Roman" w:cs="Times New Roman"/>
          <w:sz w:val="27"/>
          <w:szCs w:val="27"/>
          <w:lang w:eastAsia="ru-RU"/>
        </w:rPr>
        <w:t>пл. Революции</w:t>
      </w:r>
      <w:r w:rsidR="003852CB"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7772D6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3852CB"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8 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по электронной почте на адрес</w:t>
      </w:r>
      <w:r w:rsidR="003C6032"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hyperlink r:id="rId8" w:history="1">
        <w:r w:rsidR="007772D6" w:rsidRPr="00F4323A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sredikor</w:t>
        </w:r>
        <w:r w:rsidR="007772D6" w:rsidRPr="00F4323A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.liski@govvrn.ru</w:t>
        </w:r>
      </w:hyperlink>
      <w:r w:rsidR="003C6032"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срок до</w:t>
      </w:r>
      <w:r w:rsidR="003C6032"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A39A9">
        <w:rPr>
          <w:rFonts w:ascii="Times New Roman" w:eastAsia="Times New Roman" w:hAnsi="Times New Roman" w:cs="Times New Roman"/>
          <w:sz w:val="27"/>
          <w:szCs w:val="27"/>
          <w:lang w:eastAsia="ru-RU"/>
        </w:rPr>
        <w:t>03</w:t>
      </w:r>
      <w:r w:rsidR="00F47C30" w:rsidRPr="00AE61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14AFE">
        <w:rPr>
          <w:rFonts w:ascii="Times New Roman" w:eastAsia="Times New Roman" w:hAnsi="Times New Roman" w:cs="Times New Roman"/>
          <w:sz w:val="27"/>
          <w:szCs w:val="27"/>
          <w:lang w:eastAsia="ru-RU"/>
        </w:rPr>
        <w:t>марта</w:t>
      </w:r>
      <w:r w:rsidRPr="00AE61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</w:t>
      </w:r>
      <w:r w:rsidR="00F47C30" w:rsidRPr="00AE615E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014AFE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AE61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E417F7" w:rsidRPr="00634274" w:rsidRDefault="00E417F7" w:rsidP="003C60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3. Предложения по проекту должны быть за подписью юридического лица или гражданина, их изложившего, с указанием обратного адреса и даты подготовки предложений.</w:t>
      </w:r>
    </w:p>
    <w:p w:rsidR="00E417F7" w:rsidRPr="00634274" w:rsidRDefault="00E417F7" w:rsidP="003C60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4. Предложения по проекту могут содержать любые материалы (как на бумажных, так и магнитных носителях). Направленные материалы возврату не подлежат.</w:t>
      </w:r>
    </w:p>
    <w:p w:rsidR="00E417F7" w:rsidRPr="00634274" w:rsidRDefault="00E417F7" w:rsidP="003C603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>5. Предложения по проекту, поступившие в Комиссию после истечения установленного срока, неподписанные предложения, а также предложения, не имеющие отношения к подготовке проекта изменений в правила землепользования и застройки, Комиссией не рассматриваются.</w:t>
      </w:r>
    </w:p>
    <w:p w:rsidR="0054692C" w:rsidRPr="00634274" w:rsidRDefault="00E417F7" w:rsidP="0063427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 Жители </w:t>
      </w:r>
      <w:r w:rsidR="00AE57ED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Среднеикорецкого</w:t>
      </w:r>
      <w:r w:rsidRPr="0063427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Лискинского муниципального района Воронежской области, представители общественных объединений, организаций независимо от форм собственности, органов государственной власти, органов местного самоуправления и иные заинтересованные лица, в том числе направившие предложения по проекту изменений в правила землепользования и застройки, вправе участвовать в обсуждении проекта на публичных слушаниях.</w:t>
      </w:r>
    </w:p>
    <w:sectPr w:rsidR="0054692C" w:rsidRPr="00634274" w:rsidSect="00634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2AB" w:rsidRDefault="00BB52AB" w:rsidP="00634274">
      <w:pPr>
        <w:spacing w:after="0" w:line="240" w:lineRule="auto"/>
      </w:pPr>
      <w:r>
        <w:separator/>
      </w:r>
    </w:p>
  </w:endnote>
  <w:endnote w:type="continuationSeparator" w:id="0">
    <w:p w:rsidR="00BB52AB" w:rsidRDefault="00BB52AB" w:rsidP="00634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2AB" w:rsidRDefault="00BB52AB" w:rsidP="00634274">
      <w:pPr>
        <w:spacing w:after="0" w:line="240" w:lineRule="auto"/>
      </w:pPr>
      <w:r>
        <w:separator/>
      </w:r>
    </w:p>
  </w:footnote>
  <w:footnote w:type="continuationSeparator" w:id="0">
    <w:p w:rsidR="00BB52AB" w:rsidRDefault="00BB52AB" w:rsidP="00634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476"/>
    <w:multiLevelType w:val="hybridMultilevel"/>
    <w:tmpl w:val="81121A84"/>
    <w:lvl w:ilvl="0" w:tplc="B0E4CEDC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DF4C1D"/>
    <w:multiLevelType w:val="hybridMultilevel"/>
    <w:tmpl w:val="24C633E2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1F34B7"/>
    <w:multiLevelType w:val="hybridMultilevel"/>
    <w:tmpl w:val="164CD0AC"/>
    <w:lvl w:ilvl="0" w:tplc="02D0517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470EAF"/>
    <w:multiLevelType w:val="hybridMultilevel"/>
    <w:tmpl w:val="DD4E9BF0"/>
    <w:lvl w:ilvl="0" w:tplc="0BDAF2A2">
      <w:start w:val="1"/>
      <w:numFmt w:val="decimal"/>
      <w:lvlText w:val="%1."/>
      <w:lvlJc w:val="left"/>
      <w:pPr>
        <w:ind w:left="1080" w:hanging="360"/>
      </w:pPr>
      <w:rPr>
        <w:w w:val="1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7F7"/>
    <w:rsid w:val="000057E5"/>
    <w:rsid w:val="00014AFE"/>
    <w:rsid w:val="00021146"/>
    <w:rsid w:val="00032DA8"/>
    <w:rsid w:val="0004669E"/>
    <w:rsid w:val="000A39A9"/>
    <w:rsid w:val="00187A2E"/>
    <w:rsid w:val="001A35F1"/>
    <w:rsid w:val="001B6E76"/>
    <w:rsid w:val="00295B1B"/>
    <w:rsid w:val="002E5E60"/>
    <w:rsid w:val="0031150E"/>
    <w:rsid w:val="00335A57"/>
    <w:rsid w:val="00371F59"/>
    <w:rsid w:val="003852CB"/>
    <w:rsid w:val="003A5899"/>
    <w:rsid w:val="003C6032"/>
    <w:rsid w:val="003E4A0F"/>
    <w:rsid w:val="0041753E"/>
    <w:rsid w:val="00421567"/>
    <w:rsid w:val="00466057"/>
    <w:rsid w:val="004B58C9"/>
    <w:rsid w:val="004C5705"/>
    <w:rsid w:val="0054692C"/>
    <w:rsid w:val="005944D9"/>
    <w:rsid w:val="005B7F11"/>
    <w:rsid w:val="005C4C60"/>
    <w:rsid w:val="005F1EDB"/>
    <w:rsid w:val="00612C33"/>
    <w:rsid w:val="0063281E"/>
    <w:rsid w:val="00634274"/>
    <w:rsid w:val="006A233D"/>
    <w:rsid w:val="006B7513"/>
    <w:rsid w:val="006D0161"/>
    <w:rsid w:val="006E2DCE"/>
    <w:rsid w:val="00710A99"/>
    <w:rsid w:val="0074546F"/>
    <w:rsid w:val="00766B98"/>
    <w:rsid w:val="007772D6"/>
    <w:rsid w:val="00785DBC"/>
    <w:rsid w:val="007E1ABC"/>
    <w:rsid w:val="008B6E16"/>
    <w:rsid w:val="009273DB"/>
    <w:rsid w:val="0093174A"/>
    <w:rsid w:val="009D6E3F"/>
    <w:rsid w:val="009E3B79"/>
    <w:rsid w:val="00A01EC7"/>
    <w:rsid w:val="00A238C9"/>
    <w:rsid w:val="00AA69DF"/>
    <w:rsid w:val="00AB1B2E"/>
    <w:rsid w:val="00AB3205"/>
    <w:rsid w:val="00AC6CBD"/>
    <w:rsid w:val="00AE57ED"/>
    <w:rsid w:val="00AE615E"/>
    <w:rsid w:val="00B759A0"/>
    <w:rsid w:val="00BB52AB"/>
    <w:rsid w:val="00BB57D6"/>
    <w:rsid w:val="00BC722D"/>
    <w:rsid w:val="00BF1EC7"/>
    <w:rsid w:val="00C40FFD"/>
    <w:rsid w:val="00C8198C"/>
    <w:rsid w:val="00CA4D78"/>
    <w:rsid w:val="00CF3045"/>
    <w:rsid w:val="00CF6428"/>
    <w:rsid w:val="00D17A8A"/>
    <w:rsid w:val="00D9697F"/>
    <w:rsid w:val="00E417F7"/>
    <w:rsid w:val="00E475FA"/>
    <w:rsid w:val="00E5338F"/>
    <w:rsid w:val="00E5466B"/>
    <w:rsid w:val="00E86F30"/>
    <w:rsid w:val="00EA123C"/>
    <w:rsid w:val="00EA5035"/>
    <w:rsid w:val="00EE28B1"/>
    <w:rsid w:val="00EF4C2B"/>
    <w:rsid w:val="00F24810"/>
    <w:rsid w:val="00F47C30"/>
    <w:rsid w:val="00F56D87"/>
    <w:rsid w:val="00F70345"/>
    <w:rsid w:val="00F74873"/>
    <w:rsid w:val="00FE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C60A591"/>
  <w15:docId w15:val="{64B38FBE-3982-47D6-83BB-07C2D1DB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38F"/>
  </w:style>
  <w:style w:type="paragraph" w:styleId="1">
    <w:name w:val="heading 1"/>
    <w:basedOn w:val="a"/>
    <w:link w:val="10"/>
    <w:uiPriority w:val="9"/>
    <w:qFormat/>
    <w:rsid w:val="006328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17F7"/>
    <w:rPr>
      <w:color w:val="0000FF"/>
      <w:u w:val="single"/>
    </w:rPr>
  </w:style>
  <w:style w:type="paragraph" w:styleId="a5">
    <w:name w:val="No Spacing"/>
    <w:basedOn w:val="a"/>
    <w:link w:val="a6"/>
    <w:uiPriority w:val="1"/>
    <w:qFormat/>
    <w:rsid w:val="007E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7E1A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54692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2"/>
      <w:sz w:val="28"/>
      <w:szCs w:val="24"/>
    </w:rPr>
  </w:style>
  <w:style w:type="character" w:styleId="a7">
    <w:name w:val="FollowedHyperlink"/>
    <w:basedOn w:val="a0"/>
    <w:uiPriority w:val="99"/>
    <w:semiHidden/>
    <w:unhideWhenUsed/>
    <w:rsid w:val="003C6032"/>
    <w:rPr>
      <w:color w:val="800080" w:themeColor="followedHyperlink"/>
      <w:u w:val="single"/>
    </w:rPr>
  </w:style>
  <w:style w:type="paragraph" w:customStyle="1" w:styleId="a8">
    <w:name w:val="Стиль"/>
    <w:rsid w:val="004215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2156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semiHidden/>
    <w:unhideWhenUsed/>
    <w:rsid w:val="00634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4274"/>
  </w:style>
  <w:style w:type="paragraph" w:styleId="ab">
    <w:name w:val="footer"/>
    <w:basedOn w:val="a"/>
    <w:link w:val="ac"/>
    <w:uiPriority w:val="99"/>
    <w:semiHidden/>
    <w:unhideWhenUsed/>
    <w:rsid w:val="00634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34274"/>
  </w:style>
  <w:style w:type="paragraph" w:styleId="ad">
    <w:name w:val="Balloon Text"/>
    <w:basedOn w:val="a"/>
    <w:link w:val="ae"/>
    <w:uiPriority w:val="99"/>
    <w:semiHidden/>
    <w:unhideWhenUsed/>
    <w:rsid w:val="006D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01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328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edikor.liski@govvr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ED8DB-9BA8-4104-BD58-EBA4E87CA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25</cp:revision>
  <cp:lastPrinted>2026-02-16T07:13:00Z</cp:lastPrinted>
  <dcterms:created xsi:type="dcterms:W3CDTF">2019-11-01T13:51:00Z</dcterms:created>
  <dcterms:modified xsi:type="dcterms:W3CDTF">2026-02-16T08:28:00Z</dcterms:modified>
</cp:coreProperties>
</file>