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A" w:rsidRDefault="004C1A3A" w:rsidP="004C1A3A">
      <w:pPr>
        <w:jc w:val="center"/>
        <w:rPr>
          <w:b/>
        </w:rPr>
      </w:pPr>
      <w:r>
        <w:rPr>
          <w:b/>
        </w:rPr>
        <w:t>АДМИНИСТРАЦИЯ</w:t>
      </w:r>
    </w:p>
    <w:p w:rsidR="004C1A3A" w:rsidRDefault="00541106" w:rsidP="004C1A3A">
      <w:pPr>
        <w:jc w:val="center"/>
        <w:rPr>
          <w:b/>
        </w:rPr>
      </w:pPr>
      <w:r>
        <w:rPr>
          <w:b/>
        </w:rPr>
        <w:t>СРЕДНЕИКОРЕЦКОГО</w:t>
      </w:r>
      <w:r w:rsidR="004C1A3A">
        <w:rPr>
          <w:b/>
        </w:rPr>
        <w:t xml:space="preserve"> СЕЛЬСКОГО ПОСЕЛЕНИЯ</w:t>
      </w:r>
    </w:p>
    <w:p w:rsidR="004C1A3A" w:rsidRDefault="004C1A3A" w:rsidP="004C1A3A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4C1A3A" w:rsidRDefault="004C1A3A" w:rsidP="004C1A3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4C1A3A" w:rsidRDefault="004C1A3A" w:rsidP="004C1A3A">
      <w:pPr>
        <w:rPr>
          <w:b/>
        </w:rPr>
      </w:pPr>
    </w:p>
    <w:p w:rsidR="004C1A3A" w:rsidRDefault="00541106" w:rsidP="004C1A3A">
      <w:pPr>
        <w:tabs>
          <w:tab w:val="left" w:pos="4155"/>
        </w:tabs>
      </w:pPr>
      <w:r>
        <w:t>от 03</w:t>
      </w:r>
      <w:r w:rsidR="004C1A3A">
        <w:t xml:space="preserve"> </w:t>
      </w:r>
      <w:r w:rsidR="00100324">
        <w:t>августа 2015 г. № 118</w:t>
      </w:r>
    </w:p>
    <w:p w:rsidR="004C1A3A" w:rsidRDefault="004C1A3A" w:rsidP="004C1A3A">
      <w:pPr>
        <w:tabs>
          <w:tab w:val="left" w:pos="4155"/>
        </w:tabs>
      </w:pPr>
    </w:p>
    <w:p w:rsidR="004C1A3A" w:rsidRDefault="004C1A3A" w:rsidP="004C1A3A">
      <w:pPr>
        <w:tabs>
          <w:tab w:val="left" w:pos="4155"/>
        </w:tabs>
      </w:pPr>
    </w:p>
    <w:p w:rsidR="004C1A3A" w:rsidRPr="004C1A3A" w:rsidRDefault="004C1A3A" w:rsidP="004C1A3A">
      <w:pPr>
        <w:tabs>
          <w:tab w:val="left" w:pos="4155"/>
        </w:tabs>
      </w:pPr>
      <w:r w:rsidRPr="004C1A3A">
        <w:t xml:space="preserve">О внесении изменений в постановление </w:t>
      </w:r>
    </w:p>
    <w:p w:rsidR="004C1A3A" w:rsidRPr="004C1A3A" w:rsidRDefault="004C1A3A" w:rsidP="004C1A3A">
      <w:pPr>
        <w:tabs>
          <w:tab w:val="left" w:pos="4155"/>
        </w:tabs>
      </w:pPr>
      <w:r w:rsidRPr="004C1A3A">
        <w:t xml:space="preserve">администрации </w:t>
      </w:r>
      <w:r w:rsidR="00541106">
        <w:t>Среднеикорецкого</w:t>
      </w:r>
      <w:r w:rsidRPr="004C1A3A">
        <w:t xml:space="preserve"> </w:t>
      </w:r>
      <w:proofErr w:type="gramStart"/>
      <w:r w:rsidRPr="004C1A3A">
        <w:t>сельского</w:t>
      </w:r>
      <w:proofErr w:type="gramEnd"/>
    </w:p>
    <w:p w:rsidR="004C1A3A" w:rsidRDefault="004C1A3A" w:rsidP="004C1A3A">
      <w:pPr>
        <w:tabs>
          <w:tab w:val="left" w:pos="4155"/>
        </w:tabs>
      </w:pPr>
      <w:r w:rsidRPr="004C1A3A">
        <w:t xml:space="preserve"> поселения №</w:t>
      </w:r>
      <w:r w:rsidR="00100324">
        <w:t xml:space="preserve"> 64 от 30</w:t>
      </w:r>
      <w:r>
        <w:t>.04.2015 года</w:t>
      </w:r>
    </w:p>
    <w:p w:rsidR="004C1A3A" w:rsidRDefault="004C1A3A" w:rsidP="004C1A3A">
      <w:pPr>
        <w:tabs>
          <w:tab w:val="left" w:pos="4155"/>
        </w:tabs>
      </w:pPr>
      <w:r>
        <w:t>« О комиссии по соблюдению требований</w:t>
      </w:r>
    </w:p>
    <w:p w:rsidR="004C1A3A" w:rsidRDefault="004C1A3A" w:rsidP="004C1A3A">
      <w:pPr>
        <w:tabs>
          <w:tab w:val="left" w:pos="4155"/>
        </w:tabs>
      </w:pPr>
      <w:r>
        <w:t xml:space="preserve">к служебному поведению </w:t>
      </w:r>
      <w:proofErr w:type="gramStart"/>
      <w:r>
        <w:t>муниципальных</w:t>
      </w:r>
      <w:proofErr w:type="gramEnd"/>
    </w:p>
    <w:p w:rsidR="004C1A3A" w:rsidRDefault="004C1A3A" w:rsidP="004C1A3A">
      <w:pPr>
        <w:tabs>
          <w:tab w:val="left" w:pos="4155"/>
        </w:tabs>
      </w:pPr>
      <w:r>
        <w:t>служащих</w:t>
      </w:r>
      <w:r w:rsidRPr="004C1A3A">
        <w:t xml:space="preserve">  </w:t>
      </w:r>
      <w:r>
        <w:t xml:space="preserve">администрации </w:t>
      </w:r>
      <w:r w:rsidR="00541106">
        <w:t>Среднеикорецкого</w:t>
      </w:r>
      <w:r w:rsidRPr="004C1A3A">
        <w:t xml:space="preserve"> </w:t>
      </w:r>
    </w:p>
    <w:p w:rsidR="004C1A3A" w:rsidRDefault="004C1A3A" w:rsidP="004C1A3A">
      <w:pPr>
        <w:tabs>
          <w:tab w:val="left" w:pos="4155"/>
        </w:tabs>
      </w:pPr>
      <w:r>
        <w:t>сельского поселения</w:t>
      </w:r>
      <w:r w:rsidRPr="004C1A3A">
        <w:t xml:space="preserve">   </w:t>
      </w:r>
      <w:r>
        <w:t xml:space="preserve">и урегулированию </w:t>
      </w:r>
    </w:p>
    <w:p w:rsidR="004C1A3A" w:rsidRDefault="004C1A3A" w:rsidP="004C1A3A">
      <w:pPr>
        <w:tabs>
          <w:tab w:val="left" w:pos="4155"/>
        </w:tabs>
      </w:pPr>
      <w:r>
        <w:t>конфликта интересов».</w:t>
      </w:r>
    </w:p>
    <w:p w:rsidR="004C1A3A" w:rsidRDefault="004C1A3A" w:rsidP="004C1A3A">
      <w:pPr>
        <w:tabs>
          <w:tab w:val="left" w:pos="4155"/>
        </w:tabs>
      </w:pPr>
    </w:p>
    <w:p w:rsidR="004C1A3A" w:rsidRPr="00996F72" w:rsidRDefault="004C1A3A" w:rsidP="004C1A3A">
      <w:pPr>
        <w:spacing w:line="360" w:lineRule="auto"/>
        <w:ind w:firstLine="709"/>
      </w:pPr>
      <w:r>
        <w:t xml:space="preserve">                 </w:t>
      </w:r>
      <w:r w:rsidRPr="00996F72">
        <w:t>На основании экспертного заключения правительства Воронежской области и  в целях приведения  в соответствие с действующим законодательством Российской Федерации</w:t>
      </w:r>
    </w:p>
    <w:p w:rsidR="004C1A3A" w:rsidRDefault="004C1A3A" w:rsidP="004C1A3A">
      <w:pPr>
        <w:spacing w:line="360" w:lineRule="auto"/>
        <w:ind w:firstLine="709"/>
        <w:rPr>
          <w:b/>
        </w:rPr>
      </w:pPr>
      <w:r>
        <w:rPr>
          <w:b/>
        </w:rPr>
        <w:t>П</w:t>
      </w:r>
      <w:r w:rsidRPr="00996F72">
        <w:rPr>
          <w:b/>
        </w:rPr>
        <w:t>остановляет:</w:t>
      </w:r>
    </w:p>
    <w:p w:rsidR="004C1A3A" w:rsidRDefault="004C1A3A" w:rsidP="004C1A3A">
      <w:pPr>
        <w:spacing w:line="360" w:lineRule="auto"/>
        <w:ind w:firstLine="709"/>
      </w:pPr>
      <w:r w:rsidRPr="004C1A3A">
        <w:t>1. Пункт 5</w:t>
      </w:r>
      <w:r w:rsidR="001C79A8">
        <w:t xml:space="preserve">, 6 </w:t>
      </w:r>
      <w:r w:rsidRPr="004C1A3A">
        <w:t xml:space="preserve"> Положения</w:t>
      </w:r>
      <w:r>
        <w:t xml:space="preserve"> изложить в следующей редакции:</w:t>
      </w:r>
    </w:p>
    <w:p w:rsidR="004C1A3A" w:rsidRPr="001C79A8" w:rsidRDefault="004C1A3A" w:rsidP="004C1A3A">
      <w:pPr>
        <w:autoSpaceDE w:val="0"/>
        <w:autoSpaceDN w:val="0"/>
        <w:adjustRightInd w:val="0"/>
        <w:ind w:firstLine="540"/>
        <w:jc w:val="both"/>
      </w:pPr>
      <w:r w:rsidRPr="001C79A8">
        <w:t xml:space="preserve"> «5. В состав комиссии входят глава </w:t>
      </w:r>
      <w:r w:rsidR="00541106">
        <w:rPr>
          <w:spacing w:val="-6"/>
        </w:rPr>
        <w:t>Среднеикорецкого</w:t>
      </w:r>
      <w:r w:rsidRPr="001C79A8">
        <w:t xml:space="preserve"> сельского поселения (председатель комиссии),  заместитель главы </w:t>
      </w:r>
      <w:r w:rsidR="00541106">
        <w:rPr>
          <w:spacing w:val="-6"/>
        </w:rPr>
        <w:t>Среднеикорецкого</w:t>
      </w:r>
      <w:r w:rsidRPr="001C79A8">
        <w:t xml:space="preserve"> сельского поселения (заместитель председателя комиссии – при наличии), муниципальные служащие администрации </w:t>
      </w:r>
      <w:r w:rsidR="00541106">
        <w:rPr>
          <w:spacing w:val="-6"/>
        </w:rPr>
        <w:t>Среднеикорецкого</w:t>
      </w:r>
      <w:r w:rsidRPr="001C79A8">
        <w:t xml:space="preserve"> сельского поселения,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</w:t>
      </w:r>
      <w:r w:rsidR="00100324">
        <w:t>вязана с муниципальной службой</w:t>
      </w:r>
      <w:proofErr w:type="gramStart"/>
      <w:r w:rsidR="00100324">
        <w:t>.»</w:t>
      </w:r>
      <w:proofErr w:type="gramEnd"/>
    </w:p>
    <w:p w:rsidR="001C79A8" w:rsidRPr="001C79A8" w:rsidRDefault="001C79A8" w:rsidP="004C1A3A">
      <w:pPr>
        <w:autoSpaceDE w:val="0"/>
        <w:autoSpaceDN w:val="0"/>
        <w:adjustRightInd w:val="0"/>
        <w:ind w:firstLine="540"/>
        <w:jc w:val="both"/>
      </w:pPr>
    </w:p>
    <w:p w:rsidR="004C1A3A" w:rsidRPr="001C79A8" w:rsidRDefault="001C79A8" w:rsidP="001C79A8">
      <w:pPr>
        <w:ind w:firstLine="709"/>
      </w:pPr>
      <w:r w:rsidRPr="001C79A8">
        <w:t xml:space="preserve">«6. Глава </w:t>
      </w:r>
      <w:r w:rsidR="00541106">
        <w:rPr>
          <w:spacing w:val="-6"/>
        </w:rPr>
        <w:t>Среднеикорецкого</w:t>
      </w:r>
      <w:r w:rsidRPr="001C79A8">
        <w:t xml:space="preserve"> сельского поселения может принять решение о включении в состав комиссии по согласованию представителей общественных организаций».</w:t>
      </w:r>
    </w:p>
    <w:p w:rsidR="000024D5" w:rsidRDefault="000024D5" w:rsidP="000024D5">
      <w:pPr>
        <w:tabs>
          <w:tab w:val="left" w:pos="4155"/>
        </w:tabs>
      </w:pPr>
    </w:p>
    <w:p w:rsidR="000024D5" w:rsidRPr="007D2BA2" w:rsidRDefault="000024D5" w:rsidP="000024D5">
      <w:pPr>
        <w:ind w:left="705"/>
        <w:jc w:val="both"/>
      </w:pPr>
      <w:r>
        <w:t xml:space="preserve">2. </w:t>
      </w:r>
      <w:r w:rsidRPr="007D2BA2">
        <w:t xml:space="preserve">Утвердить состав комиссии по соблюдению требований к служебному поведению муниципальных служащих </w:t>
      </w:r>
      <w:r w:rsidR="00541106">
        <w:t>Среднеикорецкого</w:t>
      </w:r>
      <w:r w:rsidRPr="007D2BA2"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0024D5" w:rsidRDefault="000024D5" w:rsidP="000024D5">
      <w:pPr>
        <w:tabs>
          <w:tab w:val="left" w:pos="4155"/>
        </w:tabs>
      </w:pPr>
    </w:p>
    <w:p w:rsidR="000024D5" w:rsidRDefault="000024D5" w:rsidP="000024D5">
      <w:pPr>
        <w:tabs>
          <w:tab w:val="left" w:pos="4155"/>
        </w:tabs>
      </w:pPr>
    </w:p>
    <w:p w:rsidR="0004730A" w:rsidRDefault="004C1A3A" w:rsidP="000024D5">
      <w:pPr>
        <w:tabs>
          <w:tab w:val="left" w:pos="4155"/>
        </w:tabs>
      </w:pPr>
      <w:r w:rsidRPr="001C79A8">
        <w:t xml:space="preserve"> </w:t>
      </w:r>
      <w:r w:rsidR="000024D5">
        <w:t xml:space="preserve">Глава </w:t>
      </w:r>
      <w:r w:rsidR="00541106">
        <w:t>Среднеикорецкого</w:t>
      </w:r>
      <w:r w:rsidR="000024D5">
        <w:t xml:space="preserve"> сельского поселения                           </w:t>
      </w:r>
      <w:r w:rsidR="00100324">
        <w:t>А.П.Нестеров</w:t>
      </w:r>
      <w:r w:rsidR="000024D5">
        <w:t xml:space="preserve">               </w:t>
      </w:r>
      <w:r w:rsidR="00100324">
        <w:t xml:space="preserve"> </w:t>
      </w:r>
    </w:p>
    <w:p w:rsidR="000024D5" w:rsidRPr="007D2BA2" w:rsidRDefault="000024D5" w:rsidP="000024D5"/>
    <w:p w:rsidR="000024D5" w:rsidRPr="00097242" w:rsidRDefault="000024D5" w:rsidP="000024D5">
      <w:pPr>
        <w:pStyle w:val="30"/>
        <w:rPr>
          <w:rFonts w:ascii="Times New Roman" w:hAnsi="Times New Roman" w:cs="Times New Roman"/>
          <w:color w:val="000000" w:themeColor="text1"/>
          <w:sz w:val="28"/>
        </w:rPr>
      </w:pPr>
      <w:r w:rsidRPr="00097242">
        <w:rPr>
          <w:rFonts w:ascii="Times New Roman" w:hAnsi="Times New Roman" w:cs="Times New Roman"/>
          <w:color w:val="000000" w:themeColor="text1"/>
          <w:sz w:val="28"/>
        </w:rPr>
        <w:t>Приложение №2 к постановлению администрации</w:t>
      </w:r>
      <w:r w:rsidR="00100324">
        <w:rPr>
          <w:rFonts w:ascii="Times New Roman" w:hAnsi="Times New Roman" w:cs="Times New Roman"/>
          <w:color w:val="000000" w:themeColor="text1"/>
          <w:sz w:val="28"/>
        </w:rPr>
        <w:t xml:space="preserve"> № 64 от 30</w:t>
      </w:r>
      <w:r>
        <w:rPr>
          <w:rFonts w:ascii="Times New Roman" w:hAnsi="Times New Roman" w:cs="Times New Roman"/>
          <w:color w:val="000000" w:themeColor="text1"/>
          <w:sz w:val="28"/>
        </w:rPr>
        <w:t>.04.2015</w:t>
      </w:r>
    </w:p>
    <w:p w:rsidR="000024D5" w:rsidRPr="00097242" w:rsidRDefault="000024D5" w:rsidP="000024D5">
      <w:pPr>
        <w:pStyle w:val="30"/>
        <w:rPr>
          <w:rFonts w:ascii="Times New Roman" w:hAnsi="Times New Roman" w:cs="Times New Roman"/>
          <w:color w:val="000000" w:themeColor="text1"/>
          <w:sz w:val="28"/>
        </w:rPr>
      </w:pPr>
      <w:r w:rsidRPr="0009724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41106">
        <w:rPr>
          <w:rFonts w:ascii="Times New Roman" w:hAnsi="Times New Roman" w:cs="Times New Roman"/>
          <w:color w:val="000000" w:themeColor="text1"/>
          <w:sz w:val="28"/>
        </w:rPr>
        <w:t>Среднеикорецкого</w:t>
      </w:r>
      <w:r w:rsidRPr="00097242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0024D5" w:rsidRPr="00097242" w:rsidRDefault="000024D5" w:rsidP="000024D5">
      <w:pPr>
        <w:pStyle w:val="30"/>
        <w:rPr>
          <w:rFonts w:ascii="Times New Roman" w:hAnsi="Times New Roman" w:cs="Times New Roman"/>
          <w:bCs/>
          <w:color w:val="000000" w:themeColor="text1"/>
          <w:spacing w:val="-4"/>
          <w:sz w:val="28"/>
          <w:u w:val="single"/>
          <w:lang w:eastAsia="ar-SA"/>
        </w:rPr>
      </w:pPr>
      <w:r w:rsidRPr="00097242">
        <w:rPr>
          <w:rFonts w:ascii="Times New Roman" w:hAnsi="Times New Roman" w:cs="Times New Roman"/>
          <w:bCs/>
          <w:color w:val="000000" w:themeColor="text1"/>
          <w:spacing w:val="-4"/>
          <w:sz w:val="28"/>
          <w:u w:val="single"/>
          <w:lang w:eastAsia="ar-SA"/>
        </w:rPr>
        <w:t xml:space="preserve">               </w:t>
      </w:r>
    </w:p>
    <w:p w:rsidR="000024D5" w:rsidRPr="00097242" w:rsidRDefault="000024D5" w:rsidP="000024D5">
      <w:pPr>
        <w:pStyle w:val="30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0024D5" w:rsidRPr="007D2BA2" w:rsidRDefault="000024D5" w:rsidP="000024D5">
      <w:pPr>
        <w:pStyle w:val="30"/>
        <w:rPr>
          <w:rFonts w:ascii="Times New Roman" w:hAnsi="Times New Roman" w:cs="Times New Roman"/>
          <w:sz w:val="28"/>
        </w:rPr>
      </w:pPr>
    </w:p>
    <w:p w:rsidR="000024D5" w:rsidRPr="007D2BA2" w:rsidRDefault="000024D5" w:rsidP="000024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24D5" w:rsidRPr="007D2BA2" w:rsidRDefault="000024D5" w:rsidP="000024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24D5" w:rsidRPr="007D2BA2" w:rsidRDefault="000024D5" w:rsidP="00002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0024D5" w:rsidRDefault="000024D5" w:rsidP="00002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024D5" w:rsidRDefault="000024D5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24D5" w:rsidRDefault="000024D5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324">
        <w:rPr>
          <w:rFonts w:ascii="Times New Roman" w:hAnsi="Times New Roman" w:cs="Times New Roman"/>
          <w:sz w:val="28"/>
          <w:szCs w:val="28"/>
        </w:rPr>
        <w:t>Нестеров А.П</w:t>
      </w:r>
      <w:r>
        <w:rPr>
          <w:rFonts w:ascii="Times New Roman" w:hAnsi="Times New Roman" w:cs="Times New Roman"/>
          <w:sz w:val="28"/>
          <w:szCs w:val="28"/>
        </w:rPr>
        <w:t xml:space="preserve">. – председатель комиссии, глава </w:t>
      </w:r>
      <w:r w:rsidR="00541106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024D5" w:rsidRDefault="000024D5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0324">
        <w:rPr>
          <w:rFonts w:ascii="Times New Roman" w:hAnsi="Times New Roman" w:cs="Times New Roman"/>
          <w:sz w:val="28"/>
          <w:szCs w:val="28"/>
        </w:rPr>
        <w:t xml:space="preserve">Семенов А.Н. –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100324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06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00324" w:rsidRDefault="002E1111" w:rsidP="001003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0324">
        <w:rPr>
          <w:rFonts w:ascii="Times New Roman" w:hAnsi="Times New Roman" w:cs="Times New Roman"/>
          <w:sz w:val="28"/>
          <w:szCs w:val="28"/>
        </w:rPr>
        <w:t>Палагина В.И.</w:t>
      </w:r>
      <w:r w:rsidR="000024D5">
        <w:rPr>
          <w:rFonts w:ascii="Times New Roman" w:hAnsi="Times New Roman" w:cs="Times New Roman"/>
          <w:sz w:val="28"/>
          <w:szCs w:val="28"/>
        </w:rPr>
        <w:t xml:space="preserve"> –</w:t>
      </w:r>
      <w:r w:rsidR="00100324" w:rsidRPr="00100324">
        <w:rPr>
          <w:rFonts w:ascii="Times New Roman" w:hAnsi="Times New Roman" w:cs="Times New Roman"/>
          <w:sz w:val="28"/>
          <w:szCs w:val="28"/>
        </w:rPr>
        <w:t xml:space="preserve"> </w:t>
      </w:r>
      <w:r w:rsidR="00100324">
        <w:rPr>
          <w:rFonts w:ascii="Times New Roman" w:hAnsi="Times New Roman" w:cs="Times New Roman"/>
          <w:sz w:val="28"/>
          <w:szCs w:val="28"/>
        </w:rPr>
        <w:t>специалист 1 кат. Среднеикорецкого сельского поселения,</w:t>
      </w:r>
    </w:p>
    <w:p w:rsidR="000024D5" w:rsidRDefault="000024D5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</w:t>
      </w:r>
      <w:r w:rsidR="002E1111">
        <w:rPr>
          <w:rFonts w:ascii="Times New Roman" w:hAnsi="Times New Roman" w:cs="Times New Roman"/>
          <w:sz w:val="28"/>
          <w:szCs w:val="28"/>
        </w:rPr>
        <w:t>етарь комиссии</w:t>
      </w:r>
    </w:p>
    <w:p w:rsidR="002E1111" w:rsidRDefault="002E1111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00324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="00100324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. – член комиссии, главный бухгалтер </w:t>
      </w:r>
      <w:r w:rsidR="00541106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посеоения</w:t>
      </w:r>
      <w:proofErr w:type="spellEnd"/>
    </w:p>
    <w:p w:rsidR="000024D5" w:rsidRPr="007D2BA2" w:rsidRDefault="000024D5" w:rsidP="000024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0324">
        <w:rPr>
          <w:rFonts w:ascii="Times New Roman" w:hAnsi="Times New Roman" w:cs="Times New Roman"/>
          <w:sz w:val="28"/>
          <w:szCs w:val="28"/>
        </w:rPr>
        <w:t>Синюкова Г.Н.</w:t>
      </w:r>
      <w:r>
        <w:rPr>
          <w:rFonts w:ascii="Times New Roman" w:hAnsi="Times New Roman" w:cs="Times New Roman"/>
          <w:sz w:val="28"/>
          <w:szCs w:val="28"/>
        </w:rPr>
        <w:t>.- член комиссии, председатель профсоюзного комитета.</w:t>
      </w:r>
    </w:p>
    <w:p w:rsidR="000024D5" w:rsidRPr="007D2BA2" w:rsidRDefault="000024D5" w:rsidP="00002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Pr="007D2BA2" w:rsidRDefault="000024D5" w:rsidP="000024D5"/>
    <w:p w:rsidR="000024D5" w:rsidRDefault="000024D5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p w:rsidR="000E6284" w:rsidRDefault="000E6284" w:rsidP="000024D5">
      <w:pPr>
        <w:tabs>
          <w:tab w:val="left" w:pos="4155"/>
        </w:tabs>
      </w:pPr>
    </w:p>
    <w:sectPr w:rsidR="000E6284" w:rsidSect="0004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3A"/>
    <w:rsid w:val="000024D5"/>
    <w:rsid w:val="0004730A"/>
    <w:rsid w:val="000E6284"/>
    <w:rsid w:val="00100324"/>
    <w:rsid w:val="001C79A8"/>
    <w:rsid w:val="002E1111"/>
    <w:rsid w:val="003A5612"/>
    <w:rsid w:val="004C1A3A"/>
    <w:rsid w:val="00541106"/>
    <w:rsid w:val="00781ADF"/>
    <w:rsid w:val="007C6C97"/>
    <w:rsid w:val="009C5995"/>
    <w:rsid w:val="00AF7B36"/>
    <w:rsid w:val="00F7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4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0024D5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0024D5"/>
    <w:pPr>
      <w:ind w:left="5103"/>
      <w:jc w:val="both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99"/>
    <w:qFormat/>
    <w:rsid w:val="000E62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1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2015-07-31T06:06:00Z</cp:lastPrinted>
  <dcterms:created xsi:type="dcterms:W3CDTF">2015-09-02T06:40:00Z</dcterms:created>
  <dcterms:modified xsi:type="dcterms:W3CDTF">2015-09-02T06:40:00Z</dcterms:modified>
</cp:coreProperties>
</file>