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BB" w:rsidRPr="009B18BB" w:rsidRDefault="009B18BB" w:rsidP="009B18BB">
      <w:pPr>
        <w:spacing w:after="0" w:line="240" w:lineRule="auto"/>
        <w:jc w:val="center"/>
        <w:textAlignment w:val="baseline"/>
        <w:outlineLvl w:val="0"/>
        <w:rPr>
          <w:rFonts w:ascii="Arial" w:eastAsia="Times New Roman" w:hAnsi="Arial" w:cs="Arial"/>
          <w:b/>
          <w:bCs/>
          <w:color w:val="2D2D2D"/>
          <w:kern w:val="36"/>
          <w:sz w:val="34"/>
          <w:szCs w:val="34"/>
          <w:lang w:eastAsia="ru-RU"/>
        </w:rPr>
      </w:pPr>
      <w:r w:rsidRPr="009B18BB">
        <w:rPr>
          <w:rFonts w:ascii="Arial" w:eastAsia="Times New Roman" w:hAnsi="Arial" w:cs="Arial"/>
          <w:b/>
          <w:bCs/>
          <w:color w:val="2D2D2D"/>
          <w:kern w:val="36"/>
          <w:sz w:val="34"/>
          <w:szCs w:val="34"/>
          <w:lang w:eastAsia="ru-RU"/>
        </w:rPr>
        <w:t>О МУНИЦИПАЛЬНОЙ СЛУЖБЕ В ВОРОНЕЖСКОЙ ОБЛАСТИ (с изменениями на: 18.07.2016)</w:t>
      </w:r>
    </w:p>
    <w:p w:rsidR="009B18BB" w:rsidRPr="009B18BB" w:rsidRDefault="009B18BB" w:rsidP="009B18BB">
      <w:pPr>
        <w:spacing w:after="0" w:line="288" w:lineRule="atLeast"/>
        <w:jc w:val="center"/>
        <w:textAlignment w:val="baseline"/>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 </w:t>
      </w:r>
      <w:r w:rsidRPr="009B18BB">
        <w:rPr>
          <w:rFonts w:ascii="Arial" w:eastAsia="Times New Roman" w:hAnsi="Arial" w:cs="Arial"/>
          <w:color w:val="3C3C3C"/>
          <w:sz w:val="31"/>
          <w:szCs w:val="31"/>
          <w:lang w:eastAsia="ru-RU"/>
        </w:rPr>
        <w:br/>
        <w:t>ЗАКОН</w:t>
      </w:r>
    </w:p>
    <w:p w:rsidR="009B18BB" w:rsidRPr="009B18BB" w:rsidRDefault="009B18BB" w:rsidP="009B18BB">
      <w:pPr>
        <w:spacing w:after="0" w:line="288" w:lineRule="atLeast"/>
        <w:jc w:val="center"/>
        <w:textAlignment w:val="baseline"/>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 ВОРОНЕЖСКОЙ ОБЛАСТИ</w:t>
      </w:r>
      <w:r w:rsidRPr="009B18BB">
        <w:rPr>
          <w:rFonts w:ascii="Arial" w:eastAsia="Times New Roman" w:hAnsi="Arial" w:cs="Arial"/>
          <w:color w:val="3C3C3C"/>
          <w:sz w:val="31"/>
          <w:lang w:eastAsia="ru-RU"/>
        </w:rPr>
        <w:t> </w:t>
      </w:r>
    </w:p>
    <w:p w:rsidR="009B18BB" w:rsidRPr="009B18BB" w:rsidRDefault="009B18BB" w:rsidP="009B18BB">
      <w:pPr>
        <w:spacing w:after="0" w:line="288" w:lineRule="atLeast"/>
        <w:jc w:val="center"/>
        <w:textAlignment w:val="baseline"/>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от 28 декабря 2007 года N 175-ОЗ</w:t>
      </w:r>
    </w:p>
    <w:p w:rsidR="009B18BB" w:rsidRPr="009B18BB" w:rsidRDefault="009B18BB" w:rsidP="009B18BB">
      <w:pPr>
        <w:spacing w:before="150" w:after="75" w:line="288" w:lineRule="atLeast"/>
        <w:jc w:val="center"/>
        <w:textAlignment w:val="baseline"/>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О МУНИЦИПАЛЬНОЙ СЛУЖБЕ В ВОРОНЕЖСКОЙ ОБЛАСТИ</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proofErr w:type="gramStart"/>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4"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5" w:history="1">
        <w:r w:rsidRPr="009B18BB">
          <w:rPr>
            <w:rFonts w:ascii="Arial" w:eastAsia="Times New Roman" w:hAnsi="Arial" w:cs="Arial"/>
            <w:color w:val="00466E"/>
            <w:sz w:val="21"/>
            <w:u w:val="single"/>
            <w:lang w:eastAsia="ru-RU"/>
          </w:rPr>
          <w:t>от 27.11.2008 N 118-ОЗ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6"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7" w:history="1">
        <w:r w:rsidRPr="009B18BB">
          <w:rPr>
            <w:rFonts w:ascii="Arial" w:eastAsia="Times New Roman" w:hAnsi="Arial" w:cs="Arial"/>
            <w:color w:val="00466E"/>
            <w:sz w:val="21"/>
            <w:u w:val="single"/>
            <w:lang w:eastAsia="ru-RU"/>
          </w:rPr>
          <w:t>от 06.10.2011 N 118-ОЗ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8" w:history="1">
        <w:r w:rsidRPr="009B18BB">
          <w:rPr>
            <w:rFonts w:ascii="Arial" w:eastAsia="Times New Roman" w:hAnsi="Arial" w:cs="Arial"/>
            <w:color w:val="00466E"/>
            <w:sz w:val="21"/>
            <w:u w:val="single"/>
            <w:lang w:eastAsia="ru-RU"/>
          </w:rPr>
          <w:t>от 02.04.2012 N 28-ОЗ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9" w:history="1">
        <w:r w:rsidRPr="009B18BB">
          <w:rPr>
            <w:rFonts w:ascii="Arial" w:eastAsia="Times New Roman" w:hAnsi="Arial" w:cs="Arial"/>
            <w:color w:val="00466E"/>
            <w:sz w:val="21"/>
            <w:u w:val="single"/>
            <w:lang w:eastAsia="ru-RU"/>
          </w:rPr>
          <w:t>от 04.12.2012 N 142-ОЗ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0" w:history="1">
        <w:r w:rsidRPr="009B18BB">
          <w:rPr>
            <w:rFonts w:ascii="Arial" w:eastAsia="Times New Roman" w:hAnsi="Arial" w:cs="Arial"/>
            <w:color w:val="00466E"/>
            <w:sz w:val="21"/>
            <w:u w:val="single"/>
            <w:lang w:eastAsia="ru-RU"/>
          </w:rPr>
          <w:t>от 27.12.2012 N 183-ОЗ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1" w:history="1">
        <w:r w:rsidRPr="009B18BB">
          <w:rPr>
            <w:rFonts w:ascii="Arial" w:eastAsia="Times New Roman" w:hAnsi="Arial" w:cs="Arial"/>
            <w:color w:val="00466E"/>
            <w:sz w:val="21"/>
            <w:u w:val="single"/>
            <w:lang w:eastAsia="ru-RU"/>
          </w:rPr>
          <w:t>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2" w:history="1">
        <w:r w:rsidRPr="009B18BB">
          <w:rPr>
            <w:rFonts w:ascii="Arial" w:eastAsia="Times New Roman" w:hAnsi="Arial" w:cs="Arial"/>
            <w:color w:val="00466E"/>
            <w:sz w:val="21"/>
            <w:u w:val="single"/>
            <w:lang w:eastAsia="ru-RU"/>
          </w:rPr>
          <w:t>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3" w:history="1">
        <w:r w:rsidRPr="009B18BB">
          <w:rPr>
            <w:rFonts w:ascii="Arial" w:eastAsia="Times New Roman" w:hAnsi="Arial" w:cs="Arial"/>
            <w:color w:val="00466E"/>
            <w:sz w:val="21"/>
            <w:u w:val="single"/>
            <w:lang w:eastAsia="ru-RU"/>
          </w:rPr>
          <w:t>от 06.03.2014 N 14-ОЗ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4" w:history="1">
        <w:r w:rsidRPr="009B18BB">
          <w:rPr>
            <w:rFonts w:ascii="Arial" w:eastAsia="Times New Roman" w:hAnsi="Arial" w:cs="Arial"/>
            <w:color w:val="00466E"/>
            <w:sz w:val="21"/>
            <w:u w:val="single"/>
            <w:lang w:eastAsia="ru-RU"/>
          </w:rPr>
          <w:t>от 10.06.2014 N 92-ОЗ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5" w:history="1">
        <w:r w:rsidRPr="009B18BB">
          <w:rPr>
            <w:rFonts w:ascii="Arial" w:eastAsia="Times New Roman" w:hAnsi="Arial" w:cs="Arial"/>
            <w:color w:val="00466E"/>
            <w:sz w:val="21"/>
            <w:u w:val="single"/>
            <w:lang w:eastAsia="ru-RU"/>
          </w:rPr>
          <w:t>от 02.03.2015 N 27-ОЗ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6" w:history="1">
        <w:r w:rsidRPr="009B18BB">
          <w:rPr>
            <w:rFonts w:ascii="Arial" w:eastAsia="Times New Roman" w:hAnsi="Arial" w:cs="Arial"/>
            <w:color w:val="00466E"/>
            <w:sz w:val="21"/>
            <w:u w:val="single"/>
            <w:lang w:eastAsia="ru-RU"/>
          </w:rPr>
          <w:t>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7" w:history="1">
        <w:r w:rsidRPr="009B18BB">
          <w:rPr>
            <w:rFonts w:ascii="Arial" w:eastAsia="Times New Roman" w:hAnsi="Arial" w:cs="Arial"/>
            <w:color w:val="00466E"/>
            <w:sz w:val="21"/>
            <w:u w:val="single"/>
            <w:lang w:eastAsia="ru-RU"/>
          </w:rPr>
          <w:t>от 08.04.2016 N</w:t>
        </w:r>
        <w:proofErr w:type="gramEnd"/>
        <w:r w:rsidRPr="009B18BB">
          <w:rPr>
            <w:rFonts w:ascii="Arial" w:eastAsia="Times New Roman" w:hAnsi="Arial" w:cs="Arial"/>
            <w:color w:val="00466E"/>
            <w:sz w:val="21"/>
            <w:u w:val="single"/>
            <w:lang w:eastAsia="ru-RU"/>
          </w:rPr>
          <w:t xml:space="preserve"> </w:t>
        </w:r>
        <w:proofErr w:type="gramStart"/>
        <w:r w:rsidRPr="009B18BB">
          <w:rPr>
            <w:rFonts w:ascii="Arial" w:eastAsia="Times New Roman" w:hAnsi="Arial" w:cs="Arial"/>
            <w:color w:val="00466E"/>
            <w:sz w:val="21"/>
            <w:u w:val="single"/>
            <w:lang w:eastAsia="ru-RU"/>
          </w:rPr>
          <w:t>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8" w:history="1">
        <w:r w:rsidRPr="009B18BB">
          <w:rPr>
            <w:rFonts w:ascii="Arial" w:eastAsia="Times New Roman" w:hAnsi="Arial" w:cs="Arial"/>
            <w:color w:val="00466E"/>
            <w:sz w:val="21"/>
            <w:u w:val="single"/>
            <w:lang w:eastAsia="ru-RU"/>
          </w:rPr>
          <w:t>от 29.04.2016 N 48-ОЗ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9" w:history="1">
        <w:r w:rsidRPr="009B18BB">
          <w:rPr>
            <w:rFonts w:ascii="Arial" w:eastAsia="Times New Roman" w:hAnsi="Arial" w:cs="Arial"/>
            <w:color w:val="00466E"/>
            <w:sz w:val="21"/>
            <w:u w:val="single"/>
            <w:lang w:eastAsia="ru-RU"/>
          </w:rPr>
          <w:t>от 18.07.2016 N 104-ОЗ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20" w:history="1">
        <w:r w:rsidRPr="009B18BB">
          <w:rPr>
            <w:rFonts w:ascii="Arial" w:eastAsia="Times New Roman" w:hAnsi="Arial" w:cs="Arial"/>
            <w:color w:val="00466E"/>
            <w:sz w:val="21"/>
            <w:u w:val="single"/>
            <w:lang w:eastAsia="ru-RU"/>
          </w:rPr>
          <w:t>от 18.07.2016 N 110-ОЗ</w:t>
        </w:r>
      </w:hyperlink>
      <w:r w:rsidRPr="009B18BB">
        <w:rPr>
          <w:rFonts w:ascii="Arial" w:eastAsia="Times New Roman" w:hAnsi="Arial" w:cs="Arial"/>
          <w:color w:val="2D2D2D"/>
          <w:sz w:val="21"/>
          <w:szCs w:val="21"/>
          <w:lang w:eastAsia="ru-RU"/>
        </w:rPr>
        <w:t>)</w:t>
      </w:r>
      <w:proofErr w:type="gramEnd"/>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proofErr w:type="gramStart"/>
      <w:r w:rsidRPr="009B18BB">
        <w:rPr>
          <w:rFonts w:ascii="Arial" w:eastAsia="Times New Roman" w:hAnsi="Arial" w:cs="Arial"/>
          <w:color w:val="2D2D2D"/>
          <w:sz w:val="21"/>
          <w:szCs w:val="21"/>
          <w:lang w:eastAsia="ru-RU"/>
        </w:rPr>
        <w:t>Принят</w:t>
      </w:r>
      <w:proofErr w:type="gramEnd"/>
      <w:r w:rsidRPr="009B18BB">
        <w:rPr>
          <w:rFonts w:ascii="Arial" w:eastAsia="Times New Roman" w:hAnsi="Arial" w:cs="Arial"/>
          <w:color w:val="2D2D2D"/>
          <w:sz w:val="21"/>
          <w:szCs w:val="21"/>
          <w:lang w:eastAsia="ru-RU"/>
        </w:rPr>
        <w:t xml:space="preserve"> областной Думой</w:t>
      </w:r>
      <w:r w:rsidRPr="009B18BB">
        <w:rPr>
          <w:rFonts w:ascii="Arial" w:eastAsia="Times New Roman" w:hAnsi="Arial" w:cs="Arial"/>
          <w:color w:val="2D2D2D"/>
          <w:sz w:val="21"/>
          <w:szCs w:val="21"/>
          <w:lang w:eastAsia="ru-RU"/>
        </w:rPr>
        <w:br/>
        <w:t>19 декабря 2007 года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Настоящим Законом Воронежской области в соответствии с</w:t>
      </w:r>
      <w:r w:rsidRPr="009B18BB">
        <w:rPr>
          <w:rFonts w:ascii="Arial" w:eastAsia="Times New Roman" w:hAnsi="Arial" w:cs="Arial"/>
          <w:color w:val="2D2D2D"/>
          <w:sz w:val="21"/>
          <w:lang w:eastAsia="ru-RU"/>
        </w:rPr>
        <w:t> </w:t>
      </w:r>
      <w:hyperlink r:id="rId21" w:history="1">
        <w:r w:rsidRPr="009B18BB">
          <w:rPr>
            <w:rFonts w:ascii="Arial" w:eastAsia="Times New Roman" w:hAnsi="Arial" w:cs="Arial"/>
            <w:color w:val="00466E"/>
            <w:sz w:val="21"/>
            <w:u w:val="single"/>
            <w:lang w:eastAsia="ru-RU"/>
          </w:rPr>
          <w:t>Федеральным законом "О муниципальной службе в Российской Федерации"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 Основные понятия, применяемые в настоящем Законе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Для целей настоящего Закона Воронежской области применяются следующие основные понятия: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4) представитель нанимателя (работодатель) - глава муниципального образования, </w:t>
      </w:r>
      <w:r w:rsidRPr="009B18BB">
        <w:rPr>
          <w:rFonts w:ascii="Arial" w:eastAsia="Times New Roman" w:hAnsi="Arial" w:cs="Arial"/>
          <w:color w:val="2D2D2D"/>
          <w:sz w:val="21"/>
          <w:szCs w:val="21"/>
          <w:lang w:eastAsia="ru-RU"/>
        </w:rPr>
        <w:lastRenderedPageBreak/>
        <w:t>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2. Должности муниципальной службы</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Должности муниципальной службы устанавливаются муниципальным правовым актом в соответствии с Реестром должностей муниципальной службы в Воронежской области, утвержденным настоящим Законом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3. Реестр должностей муниципальной службы в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Реестр должностей муниципальной службы в Воронежской области является приложением 1 к настоящему Закону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Допускается двойное наименование должности муниципальной службы в случае, если: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заместитель руководителя органа местного самоуправления является руководителем структурного подразделения этого органа;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лицо, замещающее должность муниципальной службы, является главным бухгалтером или его заместителем;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 4 введен</w:t>
      </w:r>
      <w:r w:rsidRPr="009B18BB">
        <w:rPr>
          <w:rFonts w:ascii="Arial" w:eastAsia="Times New Roman" w:hAnsi="Arial" w:cs="Arial"/>
          <w:color w:val="2D2D2D"/>
          <w:sz w:val="21"/>
          <w:lang w:eastAsia="ru-RU"/>
        </w:rPr>
        <w:t> </w:t>
      </w:r>
      <w:hyperlink r:id="rId22" w:history="1">
        <w:r w:rsidRPr="009B18BB">
          <w:rPr>
            <w:rFonts w:ascii="Arial" w:eastAsia="Times New Roman" w:hAnsi="Arial" w:cs="Arial"/>
            <w:color w:val="00466E"/>
            <w:sz w:val="21"/>
            <w:u w:val="single"/>
            <w:lang w:eastAsia="ru-RU"/>
          </w:rPr>
          <w:t>законом Воронежской области от 02.04.2012 N 28-ОЗ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5)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 5 введен</w:t>
      </w:r>
      <w:r w:rsidRPr="009B18BB">
        <w:rPr>
          <w:rFonts w:ascii="Arial" w:eastAsia="Times New Roman" w:hAnsi="Arial" w:cs="Arial"/>
          <w:color w:val="2D2D2D"/>
          <w:sz w:val="21"/>
          <w:lang w:eastAsia="ru-RU"/>
        </w:rPr>
        <w:t> </w:t>
      </w:r>
      <w:hyperlink r:id="rId23" w:history="1">
        <w:r w:rsidRPr="009B18BB">
          <w:rPr>
            <w:rFonts w:ascii="Arial" w:eastAsia="Times New Roman" w:hAnsi="Arial" w:cs="Arial"/>
            <w:color w:val="00466E"/>
            <w:sz w:val="21"/>
            <w:u w:val="single"/>
            <w:lang w:eastAsia="ru-RU"/>
          </w:rPr>
          <w:t>законом Воронежской области от 04.12.2012 N 142-ОЗ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4. Классификация должностей муниципальной службы</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Должности муниципальной службы подразделяются на следующие группы: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высшие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главные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ведущие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старшие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младшие должности муниципальной службы.</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5. Соотношение должностей муниципальной службы и должностей государственной гражданской службы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Соотношение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6. Типовые квалификационные требования для замещения должностей муниципальной службы</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 должностям муниципальной службы высшей, главной, ведущей и старшей групп - наличие высшего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24" w:history="1">
        <w:r w:rsidRPr="009B18BB">
          <w:rPr>
            <w:rFonts w:ascii="Arial" w:eastAsia="Times New Roman" w:hAnsi="Arial" w:cs="Arial"/>
            <w:color w:val="00466E"/>
            <w:sz w:val="21"/>
            <w:u w:val="single"/>
            <w:lang w:eastAsia="ru-RU"/>
          </w:rPr>
          <w:t>закона Воронежской области от 10.06.2014 N 92-ОЗ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 должностям муниципальной службы младшей группы - наличие среднего профессионального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w:t>
      </w:r>
      <w:proofErr w:type="gramStart"/>
      <w:r w:rsidRPr="009B18BB">
        <w:rPr>
          <w:rFonts w:ascii="Arial" w:eastAsia="Times New Roman" w:hAnsi="Arial" w:cs="Arial"/>
          <w:color w:val="2D2D2D"/>
          <w:sz w:val="21"/>
          <w:szCs w:val="21"/>
          <w:lang w:eastAsia="ru-RU"/>
        </w:rPr>
        <w:t>Типовые квалификационные требования к стажу муниципальной службы или стажу работы по специальности, необходимому для исполнения должностных обязанностей, устанавливаются дифференцированно по группам должностей: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(в ред.</w:t>
      </w:r>
      <w:r w:rsidRPr="009B18BB">
        <w:rPr>
          <w:rFonts w:ascii="Arial" w:eastAsia="Times New Roman" w:hAnsi="Arial" w:cs="Arial"/>
          <w:color w:val="2D2D2D"/>
          <w:sz w:val="21"/>
          <w:lang w:eastAsia="ru-RU"/>
        </w:rPr>
        <w:t> </w:t>
      </w:r>
      <w:hyperlink r:id="rId25" w:history="1">
        <w:r w:rsidRPr="009B18BB">
          <w:rPr>
            <w:rFonts w:ascii="Arial" w:eastAsia="Times New Roman" w:hAnsi="Arial" w:cs="Arial"/>
            <w:color w:val="00466E"/>
            <w:sz w:val="21"/>
            <w:u w:val="single"/>
            <w:lang w:eastAsia="ru-RU"/>
          </w:rPr>
          <w:t>закона Воронежской области 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высшие должности муниципальной службы: стаж муниципальной службы не менее пяти лет или стаж работы по специальности не менее пяти лет;</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26" w:history="1">
        <w:r w:rsidRPr="009B18BB">
          <w:rPr>
            <w:rFonts w:ascii="Arial" w:eastAsia="Times New Roman" w:hAnsi="Arial" w:cs="Arial"/>
            <w:color w:val="00466E"/>
            <w:sz w:val="21"/>
            <w:u w:val="single"/>
            <w:lang w:eastAsia="ru-RU"/>
          </w:rPr>
          <w:t>закона Воронежской области 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главные должности муниципальной службы: стаж муниципальной службы не менее трех лет или стаж работы по специальности не менее четырех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(в ред.</w:t>
      </w:r>
      <w:r w:rsidRPr="009B18BB">
        <w:rPr>
          <w:rFonts w:ascii="Arial" w:eastAsia="Times New Roman" w:hAnsi="Arial" w:cs="Arial"/>
          <w:color w:val="2D2D2D"/>
          <w:sz w:val="21"/>
          <w:lang w:eastAsia="ru-RU"/>
        </w:rPr>
        <w:t> </w:t>
      </w:r>
      <w:hyperlink r:id="rId27" w:history="1">
        <w:r w:rsidRPr="009B18BB">
          <w:rPr>
            <w:rFonts w:ascii="Arial" w:eastAsia="Times New Roman" w:hAnsi="Arial" w:cs="Arial"/>
            <w:color w:val="00466E"/>
            <w:sz w:val="21"/>
            <w:u w:val="single"/>
            <w:lang w:eastAsia="ru-RU"/>
          </w:rPr>
          <w:t>закона Воронежской области 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ведущие должности муниципальной службы: стаж муниципальной службы не менее двух лет или стаж работы по специальности не менее трех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28" w:history="1">
        <w:r w:rsidRPr="009B18BB">
          <w:rPr>
            <w:rFonts w:ascii="Arial" w:eastAsia="Times New Roman" w:hAnsi="Arial" w:cs="Arial"/>
            <w:color w:val="00466E"/>
            <w:sz w:val="21"/>
            <w:u w:val="single"/>
            <w:lang w:eastAsia="ru-RU"/>
          </w:rPr>
          <w:t>закона Воронежской области 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старшие и младшие должности муниципальной службы: без предъявления требований к стажу работы;</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 4 в ред.</w:t>
      </w:r>
      <w:r w:rsidRPr="009B18BB">
        <w:rPr>
          <w:rFonts w:ascii="Arial" w:eastAsia="Times New Roman" w:hAnsi="Arial" w:cs="Arial"/>
          <w:color w:val="2D2D2D"/>
          <w:sz w:val="21"/>
          <w:lang w:eastAsia="ru-RU"/>
        </w:rPr>
        <w:t> </w:t>
      </w:r>
      <w:hyperlink r:id="rId29"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утратил силу. -</w:t>
      </w:r>
      <w:r w:rsidRPr="009B18BB">
        <w:rPr>
          <w:rFonts w:ascii="Arial" w:eastAsia="Times New Roman" w:hAnsi="Arial" w:cs="Arial"/>
          <w:color w:val="2D2D2D"/>
          <w:sz w:val="21"/>
          <w:lang w:eastAsia="ru-RU"/>
        </w:rPr>
        <w:t> </w:t>
      </w:r>
      <w:hyperlink r:id="rId30" w:history="1">
        <w:r w:rsidRPr="009B18BB">
          <w:rPr>
            <w:rFonts w:ascii="Arial" w:eastAsia="Times New Roman" w:hAnsi="Arial" w:cs="Arial"/>
            <w:color w:val="00466E"/>
            <w:sz w:val="21"/>
            <w:u w:val="single"/>
            <w:lang w:eastAsia="ru-RU"/>
          </w:rPr>
          <w:t>Закон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ч</w:t>
      </w:r>
      <w:proofErr w:type="gramEnd"/>
      <w:r w:rsidRPr="009B18BB">
        <w:rPr>
          <w:rFonts w:ascii="Arial" w:eastAsia="Times New Roman" w:hAnsi="Arial" w:cs="Arial"/>
          <w:color w:val="2D2D2D"/>
          <w:sz w:val="21"/>
          <w:szCs w:val="21"/>
          <w:lang w:eastAsia="ru-RU"/>
        </w:rPr>
        <w:t>асть 2.1 введена</w:t>
      </w:r>
      <w:r w:rsidRPr="009B18BB">
        <w:rPr>
          <w:rFonts w:ascii="Arial" w:eastAsia="Times New Roman" w:hAnsi="Arial" w:cs="Arial"/>
          <w:color w:val="2D2D2D"/>
          <w:sz w:val="21"/>
          <w:lang w:eastAsia="ru-RU"/>
        </w:rPr>
        <w:t> </w:t>
      </w:r>
      <w:hyperlink r:id="rId31" w:history="1">
        <w:r w:rsidRPr="009B18BB">
          <w:rPr>
            <w:rFonts w:ascii="Arial" w:eastAsia="Times New Roman" w:hAnsi="Arial" w:cs="Arial"/>
            <w:color w:val="00466E"/>
            <w:sz w:val="21"/>
            <w:u w:val="single"/>
            <w:lang w:eastAsia="ru-RU"/>
          </w:rPr>
          <w:t>законом Воронежской области от 10.06.2014 N 92-ОЗ</w:t>
        </w:r>
      </w:hyperlink>
      <w:r w:rsidRPr="009B18BB">
        <w:rPr>
          <w:rFonts w:ascii="Arial" w:eastAsia="Times New Roman" w:hAnsi="Arial" w:cs="Arial"/>
          <w:color w:val="2D2D2D"/>
          <w:sz w:val="21"/>
          <w:szCs w:val="21"/>
          <w:lang w:eastAsia="ru-RU"/>
        </w:rPr>
        <w:t>; в ред.</w:t>
      </w:r>
      <w:r w:rsidRPr="009B18BB">
        <w:rPr>
          <w:rFonts w:ascii="Arial" w:eastAsia="Times New Roman" w:hAnsi="Arial" w:cs="Arial"/>
          <w:color w:val="2D2D2D"/>
          <w:sz w:val="21"/>
          <w:lang w:eastAsia="ru-RU"/>
        </w:rPr>
        <w:t> </w:t>
      </w:r>
      <w:hyperlink r:id="rId32" w:history="1">
        <w:r w:rsidRPr="009B18BB">
          <w:rPr>
            <w:rFonts w:ascii="Arial" w:eastAsia="Times New Roman" w:hAnsi="Arial" w:cs="Arial"/>
            <w:color w:val="00466E"/>
            <w:sz w:val="21"/>
            <w:u w:val="single"/>
            <w:lang w:eastAsia="ru-RU"/>
          </w:rPr>
          <w:t>закона Воронежской области 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3 - 4. Утратили силу. -</w:t>
      </w:r>
      <w:r w:rsidRPr="009B18BB">
        <w:rPr>
          <w:rFonts w:ascii="Arial" w:eastAsia="Times New Roman" w:hAnsi="Arial" w:cs="Arial"/>
          <w:color w:val="2D2D2D"/>
          <w:sz w:val="21"/>
          <w:lang w:eastAsia="ru-RU"/>
        </w:rPr>
        <w:t> </w:t>
      </w:r>
      <w:hyperlink r:id="rId33" w:history="1">
        <w:r w:rsidRPr="009B18BB">
          <w:rPr>
            <w:rFonts w:ascii="Arial" w:eastAsia="Times New Roman" w:hAnsi="Arial" w:cs="Arial"/>
            <w:color w:val="00466E"/>
            <w:sz w:val="21"/>
            <w:u w:val="single"/>
            <w:lang w:eastAsia="ru-RU"/>
          </w:rPr>
          <w:t>Закон Воронежской области от 18.07.2016 N 110-ОЗ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6. В случае замещения старших должностей муниципальной службы в Воронежской области </w:t>
      </w:r>
      <w:r w:rsidRPr="009B18BB">
        <w:rPr>
          <w:rFonts w:ascii="Arial" w:eastAsia="Times New Roman" w:hAnsi="Arial" w:cs="Arial"/>
          <w:color w:val="2D2D2D"/>
          <w:sz w:val="21"/>
          <w:szCs w:val="21"/>
          <w:lang w:eastAsia="ru-RU"/>
        </w:rPr>
        <w:lastRenderedPageBreak/>
        <w:t>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34" w:history="1">
        <w:r w:rsidRPr="009B18BB">
          <w:rPr>
            <w:rFonts w:ascii="Arial" w:eastAsia="Times New Roman" w:hAnsi="Arial" w:cs="Arial"/>
            <w:color w:val="00466E"/>
            <w:sz w:val="21"/>
            <w:u w:val="single"/>
            <w:lang w:eastAsia="ru-RU"/>
          </w:rPr>
          <w:t>закона Воронежской области от 10.06.2014 N 92-ОЗ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7. Классные чины муниципальных служащих</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35"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36"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37"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38"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A51043">
        <w:rPr>
          <w:rFonts w:ascii="Arial" w:eastAsia="Times New Roman" w:hAnsi="Arial" w:cs="Arial"/>
          <w:b/>
          <w:color w:val="2D2D2D"/>
          <w:sz w:val="21"/>
          <w:szCs w:val="21"/>
          <w:lang w:eastAsia="ru-RU"/>
        </w:rP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roofErr w:type="gramStart"/>
      <w:r w:rsidRPr="00A51043">
        <w:rPr>
          <w:rFonts w:ascii="Arial" w:eastAsia="Times New Roman" w:hAnsi="Arial" w:cs="Arial"/>
          <w:b/>
          <w:color w:val="2D2D2D"/>
          <w:sz w:val="21"/>
          <w:szCs w:val="21"/>
          <w:lang w:eastAsia="ru-RU"/>
        </w:rPr>
        <w:t>.</w:t>
      </w:r>
      <w:proofErr w:type="gramEnd"/>
      <w:r w:rsidRPr="00A51043">
        <w:rPr>
          <w:rFonts w:ascii="Arial" w:eastAsia="Times New Roman" w:hAnsi="Arial" w:cs="Arial"/>
          <w:b/>
          <w:color w:val="2D2D2D"/>
          <w:sz w:val="21"/>
          <w:szCs w:val="21"/>
          <w:lang w:eastAsia="ru-RU"/>
        </w:rPr>
        <w:br/>
      </w:r>
      <w:r w:rsidRPr="00A51043">
        <w:rPr>
          <w:rFonts w:ascii="Arial" w:eastAsia="Times New Roman" w:hAnsi="Arial" w:cs="Arial"/>
          <w:b/>
          <w:color w:val="2D2D2D"/>
          <w:sz w:val="21"/>
          <w:szCs w:val="21"/>
          <w:lang w:eastAsia="ru-RU"/>
        </w:rPr>
        <w:br/>
      </w:r>
      <w:r w:rsidRPr="009B18BB">
        <w:rPr>
          <w:rFonts w:ascii="Arial" w:eastAsia="Times New Roman" w:hAnsi="Arial" w:cs="Arial"/>
          <w:color w:val="2D2D2D"/>
          <w:sz w:val="21"/>
          <w:szCs w:val="21"/>
          <w:lang w:eastAsia="ru-RU"/>
        </w:rP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39"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40"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41"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42"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43"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44"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45" w:history="1">
        <w:r w:rsidRPr="009B18BB">
          <w:rPr>
            <w:rFonts w:ascii="Arial" w:eastAsia="Times New Roman" w:hAnsi="Arial" w:cs="Arial"/>
            <w:color w:val="00466E"/>
            <w:sz w:val="21"/>
            <w:u w:val="single"/>
            <w:lang w:eastAsia="ru-RU"/>
          </w:rPr>
          <w:t>законов Воронежской области от 02.07.2008 N 70-ОЗ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46" w:history="1">
        <w:r w:rsidRPr="009B18BB">
          <w:rPr>
            <w:rFonts w:ascii="Arial" w:eastAsia="Times New Roman" w:hAnsi="Arial" w:cs="Arial"/>
            <w:color w:val="00466E"/>
            <w:sz w:val="21"/>
            <w:u w:val="single"/>
            <w:lang w:eastAsia="ru-RU"/>
          </w:rPr>
          <w:t>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7. Классные чины присваиваются муниципальным служащим в Воронежской области муниципальным правовым актом в соответствии с Положением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ч</w:t>
      </w:r>
      <w:proofErr w:type="gramEnd"/>
      <w:r w:rsidRPr="009B18BB">
        <w:rPr>
          <w:rFonts w:ascii="Arial" w:eastAsia="Times New Roman" w:hAnsi="Arial" w:cs="Arial"/>
          <w:color w:val="2D2D2D"/>
          <w:sz w:val="21"/>
          <w:szCs w:val="21"/>
          <w:lang w:eastAsia="ru-RU"/>
        </w:rPr>
        <w:t>асть седьмая в ред.</w:t>
      </w:r>
      <w:r w:rsidRPr="009B18BB">
        <w:rPr>
          <w:rFonts w:ascii="Arial" w:eastAsia="Times New Roman" w:hAnsi="Arial" w:cs="Arial"/>
          <w:color w:val="2D2D2D"/>
          <w:sz w:val="21"/>
          <w:lang w:eastAsia="ru-RU"/>
        </w:rPr>
        <w:t> </w:t>
      </w:r>
      <w:hyperlink r:id="rId47"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8. Муниципальный служащий в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Работники, замещающие должности, не отнесенные к должностям муниципальной службы, не являются муниципальными служащими.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4. </w:t>
      </w:r>
      <w:proofErr w:type="gramStart"/>
      <w:r w:rsidRPr="009B18BB">
        <w:rPr>
          <w:rFonts w:ascii="Arial" w:eastAsia="Times New Roman" w:hAnsi="Arial" w:cs="Arial"/>
          <w:color w:val="2D2D2D"/>
          <w:sz w:val="21"/>
          <w:szCs w:val="21"/>
          <w:lang w:eastAsia="ru-RU"/>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rsidRPr="009B18BB">
        <w:rPr>
          <w:rFonts w:ascii="Arial" w:eastAsia="Times New Roman" w:hAnsi="Arial" w:cs="Arial"/>
          <w:color w:val="2D2D2D"/>
          <w:sz w:val="21"/>
          <w:szCs w:val="21"/>
          <w:lang w:eastAsia="ru-RU"/>
        </w:rPr>
        <w:t xml:space="preserve"> об урегулировании конфликта интересов, исполнения ими обязанностей, </w:t>
      </w:r>
      <w:proofErr w:type="spellStart"/>
      <w:r w:rsidRPr="009B18BB">
        <w:rPr>
          <w:rFonts w:ascii="Arial" w:eastAsia="Times New Roman" w:hAnsi="Arial" w:cs="Arial"/>
          <w:color w:val="2D2D2D"/>
          <w:sz w:val="21"/>
          <w:szCs w:val="21"/>
          <w:lang w:eastAsia="ru-RU"/>
        </w:rPr>
        <w:t>установленных</w:t>
      </w:r>
      <w:hyperlink r:id="rId48" w:history="1">
        <w:r w:rsidRPr="009B18BB">
          <w:rPr>
            <w:rFonts w:ascii="Arial" w:eastAsia="Times New Roman" w:hAnsi="Arial" w:cs="Arial"/>
            <w:color w:val="00466E"/>
            <w:sz w:val="21"/>
            <w:u w:val="single"/>
            <w:lang w:eastAsia="ru-RU"/>
          </w:rPr>
          <w:t>Федеральным</w:t>
        </w:r>
        <w:proofErr w:type="spellEnd"/>
        <w:r w:rsidRPr="009B18BB">
          <w:rPr>
            <w:rFonts w:ascii="Arial" w:eastAsia="Times New Roman" w:hAnsi="Arial" w:cs="Arial"/>
            <w:color w:val="00466E"/>
            <w:sz w:val="21"/>
            <w:u w:val="single"/>
            <w:lang w:eastAsia="ru-RU"/>
          </w:rPr>
          <w:t xml:space="preserve"> законом от 25 декабря 2008 года N 273-ФЗ "О противодействии коррупции"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 другими нормативными правовыми актами Российской Федерации, осуществляется в порядке, установленном в приложении 7 к настоящему Закону Воронежской области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ч</w:t>
      </w:r>
      <w:proofErr w:type="gramEnd"/>
      <w:r w:rsidRPr="009B18BB">
        <w:rPr>
          <w:rFonts w:ascii="Arial" w:eastAsia="Times New Roman" w:hAnsi="Arial" w:cs="Arial"/>
          <w:color w:val="2D2D2D"/>
          <w:sz w:val="21"/>
          <w:szCs w:val="21"/>
          <w:lang w:eastAsia="ru-RU"/>
        </w:rPr>
        <w:t>асть 4 введена</w:t>
      </w:r>
      <w:r w:rsidRPr="009B18BB">
        <w:rPr>
          <w:rFonts w:ascii="Arial" w:eastAsia="Times New Roman" w:hAnsi="Arial" w:cs="Arial"/>
          <w:color w:val="2D2D2D"/>
          <w:sz w:val="21"/>
          <w:lang w:eastAsia="ru-RU"/>
        </w:rPr>
        <w:t> </w:t>
      </w:r>
      <w:hyperlink r:id="rId49" w:history="1">
        <w:r w:rsidRPr="009B18BB">
          <w:rPr>
            <w:rFonts w:ascii="Arial" w:eastAsia="Times New Roman" w:hAnsi="Arial" w:cs="Arial"/>
            <w:color w:val="00466E"/>
            <w:sz w:val="21"/>
            <w:u w:val="single"/>
            <w:lang w:eastAsia="ru-RU"/>
          </w:rPr>
          <w:t>законом Воронежской области от 02.04.2012 N 28-ОЗ</w:t>
        </w:r>
      </w:hyperlink>
      <w:r w:rsidRPr="009B18BB">
        <w:rPr>
          <w:rFonts w:ascii="Arial" w:eastAsia="Times New Roman" w:hAnsi="Arial" w:cs="Arial"/>
          <w:color w:val="2D2D2D"/>
          <w:sz w:val="21"/>
          <w:szCs w:val="21"/>
          <w:lang w:eastAsia="ru-RU"/>
        </w:rPr>
        <w:t>; в ред.</w:t>
      </w:r>
      <w:r w:rsidRPr="009B18BB">
        <w:rPr>
          <w:rFonts w:ascii="Arial" w:eastAsia="Times New Roman" w:hAnsi="Arial" w:cs="Arial"/>
          <w:color w:val="2D2D2D"/>
          <w:sz w:val="21"/>
          <w:lang w:eastAsia="ru-RU"/>
        </w:rPr>
        <w:t> </w:t>
      </w:r>
      <w:hyperlink r:id="rId50" w:history="1">
        <w:r w:rsidRPr="009B18BB">
          <w:rPr>
            <w:rFonts w:ascii="Arial" w:eastAsia="Times New Roman" w:hAnsi="Arial" w:cs="Arial"/>
            <w:color w:val="00466E"/>
            <w:sz w:val="21"/>
            <w:u w:val="single"/>
            <w:lang w:eastAsia="ru-RU"/>
          </w:rPr>
          <w:t>закона Воронежской области от 11.03.2013 N 10-ОЗ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w:t>
      </w:r>
      <w:r w:rsidRPr="009B18BB">
        <w:rPr>
          <w:rFonts w:ascii="Arial" w:eastAsia="Times New Roman" w:hAnsi="Arial" w:cs="Arial"/>
          <w:color w:val="2D2D2D"/>
          <w:sz w:val="21"/>
          <w:lang w:eastAsia="ru-RU"/>
        </w:rPr>
        <w:t> </w:t>
      </w:r>
      <w:hyperlink r:id="rId51" w:history="1">
        <w:r w:rsidRPr="009B18BB">
          <w:rPr>
            <w:rFonts w:ascii="Arial" w:eastAsia="Times New Roman" w:hAnsi="Arial" w:cs="Arial"/>
            <w:color w:val="00466E"/>
            <w:sz w:val="21"/>
            <w:u w:val="single"/>
            <w:lang w:eastAsia="ru-RU"/>
          </w:rPr>
          <w:t>закона Воронежской области от 29.04.2016 N 48-ОЗ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1. Урегулирование конфликта интересов на муниципальной службе осуществляется в соответствии с нормами, установленными статьей 14.1</w:t>
      </w:r>
      <w:r w:rsidRPr="009B18BB">
        <w:rPr>
          <w:rFonts w:ascii="Arial" w:eastAsia="Times New Roman" w:hAnsi="Arial" w:cs="Arial"/>
          <w:color w:val="2D2D2D"/>
          <w:sz w:val="21"/>
          <w:lang w:eastAsia="ru-RU"/>
        </w:rPr>
        <w:t> </w:t>
      </w:r>
      <w:hyperlink r:id="rId52" w:history="1">
        <w:r w:rsidRPr="009B18BB">
          <w:rPr>
            <w:rFonts w:ascii="Arial" w:eastAsia="Times New Roman" w:hAnsi="Arial" w:cs="Arial"/>
            <w:color w:val="00466E"/>
            <w:sz w:val="21"/>
            <w:u w:val="single"/>
            <w:lang w:eastAsia="ru-RU"/>
          </w:rPr>
          <w:t>Федерального закона от 2 марта 2007 года N 25-ФЗ "О муниципальной службе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В состав комиссии входят: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руководитель органа местного самоуправления, председатель избирательной комиссии муниципального образования (председатель комиссии), муниципальные служащие органа местного самоуправления, аппарата избирательной комиссии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9. </w:t>
      </w:r>
      <w:proofErr w:type="gramStart"/>
      <w:r w:rsidRPr="009B18BB">
        <w:rPr>
          <w:rFonts w:ascii="Arial" w:eastAsia="Times New Roman" w:hAnsi="Arial" w:cs="Arial"/>
          <w:color w:val="2D2D2D"/>
          <w:sz w:val="21"/>
          <w:szCs w:val="21"/>
          <w:lang w:eastAsia="ru-RU"/>
        </w:rPr>
        <w:t>В заседаниях комиссии с правом совещательного голоса участвуют: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 непосредственный руководитель муниципального служащего, в отношении которого </w:t>
      </w:r>
      <w:r w:rsidRPr="009B18BB">
        <w:rPr>
          <w:rFonts w:ascii="Arial" w:eastAsia="Times New Roman" w:hAnsi="Arial" w:cs="Arial"/>
          <w:color w:val="2D2D2D"/>
          <w:sz w:val="21"/>
          <w:szCs w:val="21"/>
          <w:lang w:eastAsia="ru-RU"/>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w:t>
      </w:r>
      <w:proofErr w:type="gramEnd"/>
      <w:r w:rsidRPr="009B18BB">
        <w:rPr>
          <w:rFonts w:ascii="Arial" w:eastAsia="Times New Roman" w:hAnsi="Arial" w:cs="Arial"/>
          <w:color w:val="2D2D2D"/>
          <w:sz w:val="21"/>
          <w:szCs w:val="21"/>
          <w:lang w:eastAsia="ru-RU"/>
        </w:rPr>
        <w:t xml:space="preserve"> комиссией рассматривается этот вопрос;</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9B18BB">
        <w:rPr>
          <w:rFonts w:ascii="Arial" w:eastAsia="Times New Roman" w:hAnsi="Arial" w:cs="Arial"/>
          <w:color w:val="2D2D2D"/>
          <w:sz w:val="21"/>
          <w:szCs w:val="21"/>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8.2. Представление сведений о доходах, расходах, об имуществе и обязательствах имущественного характера</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w:t>
      </w:r>
      <w:proofErr w:type="gramStart"/>
      <w:r w:rsidRPr="009B18BB">
        <w:rPr>
          <w:rFonts w:ascii="Arial" w:eastAsia="Times New Roman" w:hAnsi="Arial" w:cs="Arial"/>
          <w:color w:val="2D2D2D"/>
          <w:sz w:val="21"/>
          <w:szCs w:val="21"/>
          <w:lang w:eastAsia="ru-RU"/>
        </w:rPr>
        <w:t>введена</w:t>
      </w:r>
      <w:proofErr w:type="gramEnd"/>
      <w:r w:rsidRPr="009B18BB">
        <w:rPr>
          <w:rFonts w:ascii="Arial" w:eastAsia="Times New Roman" w:hAnsi="Arial" w:cs="Arial"/>
          <w:color w:val="2D2D2D"/>
          <w:sz w:val="21"/>
          <w:lang w:eastAsia="ru-RU"/>
        </w:rPr>
        <w:t> </w:t>
      </w:r>
      <w:hyperlink r:id="rId53" w:history="1">
        <w:r w:rsidRPr="009B18BB">
          <w:rPr>
            <w:rFonts w:ascii="Arial" w:eastAsia="Times New Roman" w:hAnsi="Arial" w:cs="Arial"/>
            <w:color w:val="00466E"/>
            <w:sz w:val="21"/>
            <w:u w:val="single"/>
            <w:lang w:eastAsia="ru-RU"/>
          </w:rPr>
          <w:t>законом Воронежской области от 11.03.2013 N 10-ОЗ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 xml:space="preserve">1. </w:t>
      </w:r>
      <w:proofErr w:type="gramStart"/>
      <w:r w:rsidRPr="009B18BB">
        <w:rPr>
          <w:rFonts w:ascii="Arial" w:eastAsia="Times New Roman" w:hAnsi="Arial" w:cs="Arial"/>
          <w:color w:val="2D2D2D"/>
          <w:sz w:val="21"/>
          <w:szCs w:val="21"/>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B18BB">
        <w:rPr>
          <w:rFonts w:ascii="Arial" w:eastAsia="Times New Roman" w:hAnsi="Arial" w:cs="Arial"/>
          <w:color w:val="2D2D2D"/>
          <w:sz w:val="21"/>
          <w:szCs w:val="21"/>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w:t>
      </w:r>
      <w:proofErr w:type="gramStart"/>
      <w:r w:rsidRPr="009B18BB">
        <w:rPr>
          <w:rFonts w:ascii="Arial" w:eastAsia="Times New Roman" w:hAnsi="Arial" w:cs="Arial"/>
          <w:color w:val="2D2D2D"/>
          <w:sz w:val="21"/>
          <w:szCs w:val="21"/>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w:t>
      </w:r>
      <w:proofErr w:type="gramEnd"/>
      <w:r w:rsidRPr="009B18BB">
        <w:rPr>
          <w:rFonts w:ascii="Arial" w:eastAsia="Times New Roman" w:hAnsi="Arial" w:cs="Arial"/>
          <w:color w:val="2D2D2D"/>
          <w:sz w:val="21"/>
          <w:szCs w:val="21"/>
          <w:lang w:eastAsia="ru-RU"/>
        </w:rPr>
        <w:t xml:space="preserve"> </w:t>
      </w:r>
      <w:proofErr w:type="gramStart"/>
      <w:r w:rsidRPr="009B18BB">
        <w:rPr>
          <w:rFonts w:ascii="Arial" w:eastAsia="Times New Roman" w:hAnsi="Arial" w:cs="Arial"/>
          <w:color w:val="2D2D2D"/>
          <w:sz w:val="21"/>
          <w:szCs w:val="21"/>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w:t>
      </w:r>
      <w:proofErr w:type="spellStart"/>
      <w:r w:rsidRPr="009B18BB">
        <w:rPr>
          <w:rFonts w:ascii="Arial" w:eastAsia="Times New Roman" w:hAnsi="Arial" w:cs="Arial"/>
          <w:color w:val="2D2D2D"/>
          <w:sz w:val="21"/>
          <w:szCs w:val="21"/>
          <w:lang w:eastAsia="ru-RU"/>
        </w:rPr>
        <w:t>предусмотренном</w:t>
      </w:r>
      <w:hyperlink r:id="rId54" w:history="1">
        <w:r w:rsidRPr="009B18BB">
          <w:rPr>
            <w:rFonts w:ascii="Arial" w:eastAsia="Times New Roman" w:hAnsi="Arial" w:cs="Arial"/>
            <w:color w:val="00466E"/>
            <w:sz w:val="21"/>
            <w:u w:val="single"/>
            <w:lang w:eastAsia="ru-RU"/>
          </w:rPr>
          <w:t>Федеральным</w:t>
        </w:r>
        <w:proofErr w:type="spellEnd"/>
        <w:r w:rsidRPr="009B18BB">
          <w:rPr>
            <w:rFonts w:ascii="Arial" w:eastAsia="Times New Roman" w:hAnsi="Arial" w:cs="Arial"/>
            <w:color w:val="00466E"/>
            <w:sz w:val="21"/>
            <w:u w:val="single"/>
            <w:lang w:eastAsia="ru-RU"/>
          </w:rPr>
          <w:t xml:space="preserve"> законом от 25 декабря 2008 года N 273-ФЗ "О противодействии коррупции"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 xml:space="preserve">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w:t>
      </w:r>
      <w:r w:rsidRPr="009B18BB">
        <w:rPr>
          <w:rFonts w:ascii="Arial" w:eastAsia="Times New Roman" w:hAnsi="Arial" w:cs="Arial"/>
          <w:color w:val="2D2D2D"/>
          <w:sz w:val="21"/>
          <w:szCs w:val="21"/>
          <w:lang w:eastAsia="ru-RU"/>
        </w:rPr>
        <w:lastRenderedPageBreak/>
        <w:t>иными нормативными правовыми</w:t>
      </w:r>
      <w:proofErr w:type="gramEnd"/>
      <w:r w:rsidRPr="009B18BB">
        <w:rPr>
          <w:rFonts w:ascii="Arial" w:eastAsia="Times New Roman" w:hAnsi="Arial" w:cs="Arial"/>
          <w:color w:val="2D2D2D"/>
          <w:sz w:val="21"/>
          <w:szCs w:val="21"/>
          <w:lang w:eastAsia="ru-RU"/>
        </w:rPr>
        <w:t xml:space="preserve"> актами Воронежской области, муниципальными правовыми актами.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7. </w:t>
      </w:r>
      <w:proofErr w:type="gramStart"/>
      <w:r w:rsidRPr="009B18BB">
        <w:rPr>
          <w:rFonts w:ascii="Arial" w:eastAsia="Times New Roman" w:hAnsi="Arial" w:cs="Arial"/>
          <w:color w:val="2D2D2D"/>
          <w:sz w:val="21"/>
          <w:szCs w:val="21"/>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9. Поступление на муниципальную службу</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Типовая форма контракта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lastRenderedPageBreak/>
        <w:t>Статья 10. Стаж муниципальной службы</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55" w:history="1">
        <w:r w:rsidRPr="009B18BB">
          <w:rPr>
            <w:rFonts w:ascii="Arial" w:eastAsia="Times New Roman" w:hAnsi="Arial" w:cs="Arial"/>
            <w:color w:val="00466E"/>
            <w:sz w:val="21"/>
            <w:u w:val="single"/>
            <w:lang w:eastAsia="ru-RU"/>
          </w:rPr>
          <w:t>закона Воронежской области от 27.12.2012 N 183-ОЗ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11. Аттестация муниципальных служащих</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5 к настоящему Закону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11.1. Ежегодный основной оплачиваемый отпуск муниципальным служащим, замещающим высшие и главные должности муниципальной службы</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w:t>
      </w:r>
      <w:proofErr w:type="gramStart"/>
      <w:r w:rsidRPr="009B18BB">
        <w:rPr>
          <w:rFonts w:ascii="Arial" w:eastAsia="Times New Roman" w:hAnsi="Arial" w:cs="Arial"/>
          <w:color w:val="2D2D2D"/>
          <w:sz w:val="21"/>
          <w:szCs w:val="21"/>
          <w:lang w:eastAsia="ru-RU"/>
        </w:rPr>
        <w:t>введена</w:t>
      </w:r>
      <w:proofErr w:type="gramEnd"/>
      <w:r w:rsidRPr="009B18BB">
        <w:rPr>
          <w:rFonts w:ascii="Arial" w:eastAsia="Times New Roman" w:hAnsi="Arial" w:cs="Arial"/>
          <w:color w:val="2D2D2D"/>
          <w:sz w:val="21"/>
          <w:lang w:eastAsia="ru-RU"/>
        </w:rPr>
        <w:t> </w:t>
      </w:r>
      <w:hyperlink r:id="rId56" w:history="1">
        <w:r w:rsidRPr="009B18BB">
          <w:rPr>
            <w:rFonts w:ascii="Arial" w:eastAsia="Times New Roman" w:hAnsi="Arial" w:cs="Arial"/>
            <w:color w:val="00466E"/>
            <w:sz w:val="21"/>
            <w:u w:val="single"/>
            <w:lang w:eastAsia="ru-RU"/>
          </w:rPr>
          <w:t>законом Воронежской области от 12.05.2009 N 31-ОЗ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12. Дополнительные отпуска муниципального служащего</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Муниципальному служащему устанавливаются дополнительные оплачиваемые отпуска за выслугу лет и особые условия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57" w:history="1">
        <w:r w:rsidRPr="009B18BB">
          <w:rPr>
            <w:rFonts w:ascii="Arial" w:eastAsia="Times New Roman" w:hAnsi="Arial" w:cs="Arial"/>
            <w:color w:val="00466E"/>
            <w:sz w:val="21"/>
            <w:u w:val="single"/>
            <w:lang w:eastAsia="ru-RU"/>
          </w:rPr>
          <w:t>закона Воронежской области от 10.06.2014 N 92-ОЗ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2.1.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должна превышать 45 </w:t>
      </w:r>
      <w:r w:rsidRPr="009B18BB">
        <w:rPr>
          <w:rFonts w:ascii="Arial" w:eastAsia="Times New Roman" w:hAnsi="Arial" w:cs="Arial"/>
          <w:color w:val="2D2D2D"/>
          <w:sz w:val="21"/>
          <w:szCs w:val="21"/>
          <w:lang w:eastAsia="ru-RU"/>
        </w:rPr>
        <w:lastRenderedPageBreak/>
        <w:t>календарных дней, а для муниципальных служащих, замещающих должности муниципальной службы иных групп, - 40 календарных дней</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ч</w:t>
      </w:r>
      <w:proofErr w:type="gramEnd"/>
      <w:r w:rsidRPr="009B18BB">
        <w:rPr>
          <w:rFonts w:ascii="Arial" w:eastAsia="Times New Roman" w:hAnsi="Arial" w:cs="Arial"/>
          <w:color w:val="2D2D2D"/>
          <w:sz w:val="21"/>
          <w:szCs w:val="21"/>
          <w:lang w:eastAsia="ru-RU"/>
        </w:rPr>
        <w:t>асть 2.1 введена</w:t>
      </w:r>
      <w:r w:rsidRPr="009B18BB">
        <w:rPr>
          <w:rFonts w:ascii="Arial" w:eastAsia="Times New Roman" w:hAnsi="Arial" w:cs="Arial"/>
          <w:color w:val="2D2D2D"/>
          <w:sz w:val="21"/>
          <w:lang w:eastAsia="ru-RU"/>
        </w:rPr>
        <w:t> </w:t>
      </w:r>
      <w:hyperlink r:id="rId58" w:history="1">
        <w:r w:rsidRPr="009B18BB">
          <w:rPr>
            <w:rFonts w:ascii="Arial" w:eastAsia="Times New Roman" w:hAnsi="Arial" w:cs="Arial"/>
            <w:color w:val="00466E"/>
            <w:sz w:val="21"/>
            <w:u w:val="single"/>
            <w:lang w:eastAsia="ru-RU"/>
          </w:rPr>
          <w:t>законом Воронежской области от 06.03.2014 N 14-ОЗ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13. Денежное содержание муниципального служащего</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К ежемесячным выплатам относятся: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выслугу лет на муниципальной службе;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классный чин;</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59"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особые условия муниципальной службы (сложность, напряженность, специальный режим работы);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ежемесячное денежное поощрение;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Почетное звание Российской Федерации;</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9B18BB">
        <w:rPr>
          <w:rFonts w:ascii="Arial" w:eastAsia="Times New Roman" w:hAnsi="Arial" w:cs="Arial"/>
          <w:color w:val="2D2D2D"/>
          <w:sz w:val="21"/>
          <w:szCs w:val="21"/>
          <w:lang w:eastAsia="ru-RU"/>
        </w:rPr>
        <w:t>актов</w:t>
      </w:r>
      <w:proofErr w:type="gramEnd"/>
      <w:r w:rsidRPr="009B18BB">
        <w:rPr>
          <w:rFonts w:ascii="Arial" w:eastAsia="Times New Roman" w:hAnsi="Arial" w:cs="Arial"/>
          <w:color w:val="2D2D2D"/>
          <w:sz w:val="21"/>
          <w:szCs w:val="21"/>
          <w:lang w:eastAsia="ru-RU"/>
        </w:rPr>
        <w:t xml:space="preserve"> и их визирование в качестве юриста или исполнителя;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ученую степень;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иные надбавки.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 иным дополнительным выплатам относятся: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премии за выполнение особо важных и сложных заданий;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единовременная выплата при предоставлении ежегодного оплачиваемого отпуска;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материальная помощь;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денежное поощрение по итогам работы за квартал</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а</w:t>
      </w:r>
      <w:proofErr w:type="gramEnd"/>
      <w:r w:rsidRPr="009B18BB">
        <w:rPr>
          <w:rFonts w:ascii="Arial" w:eastAsia="Times New Roman" w:hAnsi="Arial" w:cs="Arial"/>
          <w:color w:val="2D2D2D"/>
          <w:sz w:val="21"/>
          <w:szCs w:val="21"/>
          <w:lang w:eastAsia="ru-RU"/>
        </w:rPr>
        <w:t>бзац введен</w:t>
      </w:r>
      <w:r w:rsidRPr="009B18BB">
        <w:rPr>
          <w:rFonts w:ascii="Arial" w:eastAsia="Times New Roman" w:hAnsi="Arial" w:cs="Arial"/>
          <w:color w:val="2D2D2D"/>
          <w:sz w:val="21"/>
          <w:lang w:eastAsia="ru-RU"/>
        </w:rPr>
        <w:t> </w:t>
      </w:r>
      <w:hyperlink r:id="rId60" w:history="1">
        <w:r w:rsidRPr="009B18BB">
          <w:rPr>
            <w:rFonts w:ascii="Arial" w:eastAsia="Times New Roman" w:hAnsi="Arial" w:cs="Arial"/>
            <w:color w:val="00466E"/>
            <w:sz w:val="21"/>
            <w:u w:val="single"/>
            <w:lang w:eastAsia="ru-RU"/>
          </w:rPr>
          <w:t>законом Воронежской области от 10.06.2014 N 92-ОЗ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14. Дополнительные гарантии, предоставляемые муниципальному служащему</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61" w:history="1">
        <w:r w:rsidRPr="009B18BB">
          <w:rPr>
            <w:rFonts w:ascii="Arial" w:eastAsia="Times New Roman" w:hAnsi="Arial" w:cs="Arial"/>
            <w:color w:val="00466E"/>
            <w:sz w:val="21"/>
            <w:u w:val="single"/>
            <w:lang w:eastAsia="ru-RU"/>
          </w:rPr>
          <w:t>закона Воронежской области 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ч</w:t>
      </w:r>
      <w:proofErr w:type="gramEnd"/>
      <w:r w:rsidRPr="009B18BB">
        <w:rPr>
          <w:rFonts w:ascii="Arial" w:eastAsia="Times New Roman" w:hAnsi="Arial" w:cs="Arial"/>
          <w:color w:val="2D2D2D"/>
          <w:sz w:val="21"/>
          <w:szCs w:val="21"/>
          <w:lang w:eastAsia="ru-RU"/>
        </w:rPr>
        <w:t>асть 2 в ред.</w:t>
      </w:r>
      <w:r w:rsidRPr="009B18BB">
        <w:rPr>
          <w:rFonts w:ascii="Arial" w:eastAsia="Times New Roman" w:hAnsi="Arial" w:cs="Arial"/>
          <w:color w:val="2D2D2D"/>
          <w:sz w:val="21"/>
          <w:lang w:eastAsia="ru-RU"/>
        </w:rPr>
        <w:t> </w:t>
      </w:r>
      <w:hyperlink r:id="rId62" w:history="1">
        <w:r w:rsidRPr="009B18BB">
          <w:rPr>
            <w:rFonts w:ascii="Arial" w:eastAsia="Times New Roman" w:hAnsi="Arial" w:cs="Arial"/>
            <w:color w:val="00466E"/>
            <w:sz w:val="21"/>
            <w:u w:val="single"/>
            <w:lang w:eastAsia="ru-RU"/>
          </w:rPr>
          <w:t>закона Воронежской области от 02.03.2015 N 27-ОЗ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15. Поощрения и награждения за муниципальную службу</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 xml:space="preserve">1. </w:t>
      </w:r>
      <w:proofErr w:type="gramStart"/>
      <w:r w:rsidRPr="009B18BB">
        <w:rPr>
          <w:rFonts w:ascii="Arial" w:eastAsia="Times New Roman" w:hAnsi="Arial" w:cs="Arial"/>
          <w:color w:val="2D2D2D"/>
          <w:sz w:val="21"/>
          <w:szCs w:val="21"/>
          <w:lang w:eastAsia="ru-RU"/>
        </w:rPr>
        <w:t>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награждение наградами и присвоение почетных званий Воронежской области в порядке, установленном законодательством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объявление благодарности органа местного самоуправления с выплатой единовременного поощрения;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3) награждение Почетной грамотой органа местного самоуправления с выплатой </w:t>
      </w:r>
      <w:r w:rsidRPr="009B18BB">
        <w:rPr>
          <w:rFonts w:ascii="Arial" w:eastAsia="Times New Roman" w:hAnsi="Arial" w:cs="Arial"/>
          <w:color w:val="2D2D2D"/>
          <w:sz w:val="21"/>
          <w:szCs w:val="21"/>
          <w:lang w:eastAsia="ru-RU"/>
        </w:rPr>
        <w:lastRenderedPageBreak/>
        <w:t>единовременного поощрения или с вручением ценного подарка;</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единовременное денежное поощрение в связи с юбилейными датами;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единовременное денежное поощрение в связи с выходом на пенсию за выслугу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присвоение досрочно классного чина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 6 в ред.</w:t>
      </w:r>
      <w:r w:rsidRPr="009B18BB">
        <w:rPr>
          <w:rFonts w:ascii="Arial" w:eastAsia="Times New Roman" w:hAnsi="Arial" w:cs="Arial"/>
          <w:color w:val="2D2D2D"/>
          <w:sz w:val="21"/>
          <w:lang w:eastAsia="ru-RU"/>
        </w:rPr>
        <w:t> </w:t>
      </w:r>
      <w:hyperlink r:id="rId63"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Расходы на выплату единовременных денежных поощрений, предусмотренных пунктами 2 - 4 части 1 настоящей статьи, производятся за счет средств фонда оплаты труда органа местного самоуправления</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64" w:history="1">
        <w:r w:rsidRPr="009B18BB">
          <w:rPr>
            <w:rFonts w:ascii="Arial" w:eastAsia="Times New Roman" w:hAnsi="Arial" w:cs="Arial"/>
            <w:color w:val="00466E"/>
            <w:sz w:val="21"/>
            <w:u w:val="single"/>
            <w:lang w:eastAsia="ru-RU"/>
          </w:rPr>
          <w:t>закона Воронежской области от 27.11.2008 N 118-ОЗ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16. Пенсионное обеспечение муниципального служащего за выслугу лет</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w:t>
      </w:r>
      <w:proofErr w:type="gramStart"/>
      <w:r w:rsidRPr="009B18BB">
        <w:rPr>
          <w:rFonts w:ascii="Arial" w:eastAsia="Times New Roman" w:hAnsi="Arial" w:cs="Arial"/>
          <w:color w:val="2D2D2D"/>
          <w:sz w:val="21"/>
          <w:szCs w:val="21"/>
          <w:lang w:eastAsia="ru-RU"/>
        </w:rPr>
        <w:t xml:space="preserve">Определение размера пенсии за выслугу лет муниципального служащего осуществляется в </w:t>
      </w:r>
      <w:r w:rsidRPr="009B18BB">
        <w:rPr>
          <w:rFonts w:ascii="Arial" w:eastAsia="Times New Roman" w:hAnsi="Arial" w:cs="Arial"/>
          <w:color w:val="2D2D2D"/>
          <w:sz w:val="21"/>
          <w:szCs w:val="21"/>
          <w:lang w:eastAsia="ru-RU"/>
        </w:rPr>
        <w:lastRenderedPageBreak/>
        <w:t>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w:t>
      </w:r>
      <w:proofErr w:type="gramEnd"/>
      <w:r w:rsidRPr="009B18BB">
        <w:rPr>
          <w:rFonts w:ascii="Arial" w:eastAsia="Times New Roman" w:hAnsi="Arial" w:cs="Arial"/>
          <w:color w:val="2D2D2D"/>
          <w:sz w:val="21"/>
          <w:szCs w:val="21"/>
          <w:lang w:eastAsia="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17. Подготовка кадров для муниципальной службы</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65" w:history="1">
        <w:r w:rsidRPr="009B18BB">
          <w:rPr>
            <w:rFonts w:ascii="Arial" w:eastAsia="Times New Roman" w:hAnsi="Arial" w:cs="Arial"/>
            <w:color w:val="00466E"/>
            <w:sz w:val="21"/>
            <w:u w:val="single"/>
            <w:lang w:eastAsia="ru-RU"/>
          </w:rPr>
          <w:t>закона Воронежской области от 10.06.2014 N 92-ОЗ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17.1. Подготовка кадров для муниципальной службы на договорной основе</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w:t>
      </w:r>
      <w:proofErr w:type="gramStart"/>
      <w:r w:rsidRPr="009B18BB">
        <w:rPr>
          <w:rFonts w:ascii="Arial" w:eastAsia="Times New Roman" w:hAnsi="Arial" w:cs="Arial"/>
          <w:color w:val="2D2D2D"/>
          <w:sz w:val="21"/>
          <w:szCs w:val="21"/>
          <w:lang w:eastAsia="ru-RU"/>
        </w:rPr>
        <w:t>введена</w:t>
      </w:r>
      <w:proofErr w:type="gramEnd"/>
      <w:r w:rsidRPr="009B18BB">
        <w:rPr>
          <w:rFonts w:ascii="Arial" w:eastAsia="Times New Roman" w:hAnsi="Arial" w:cs="Arial"/>
          <w:color w:val="2D2D2D"/>
          <w:sz w:val="21"/>
          <w:lang w:eastAsia="ru-RU"/>
        </w:rPr>
        <w:t> </w:t>
      </w:r>
      <w:hyperlink r:id="rId66" w:history="1">
        <w:r w:rsidRPr="009B18BB">
          <w:rPr>
            <w:rFonts w:ascii="Arial" w:eastAsia="Times New Roman" w:hAnsi="Arial" w:cs="Arial"/>
            <w:color w:val="00466E"/>
            <w:sz w:val="21"/>
            <w:u w:val="single"/>
            <w:lang w:eastAsia="ru-RU"/>
          </w:rPr>
          <w:t>законом Воронежской области от 03.11.2015 N 138-ОЗ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статьи 28.1</w:t>
      </w:r>
      <w:r w:rsidRPr="009B18BB">
        <w:rPr>
          <w:rFonts w:ascii="Arial" w:eastAsia="Times New Roman" w:hAnsi="Arial" w:cs="Arial"/>
          <w:color w:val="2D2D2D"/>
          <w:sz w:val="21"/>
          <w:lang w:eastAsia="ru-RU"/>
        </w:rPr>
        <w:t> </w:t>
      </w:r>
      <w:hyperlink r:id="rId67" w:history="1">
        <w:r w:rsidRPr="009B18BB">
          <w:rPr>
            <w:rFonts w:ascii="Arial" w:eastAsia="Times New Roman" w:hAnsi="Arial" w:cs="Arial"/>
            <w:color w:val="00466E"/>
            <w:sz w:val="21"/>
            <w:u w:val="single"/>
            <w:lang w:eastAsia="ru-RU"/>
          </w:rPr>
          <w:t>Федерального закона "О муниципальной службе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18. Программы развития муниципальной службы</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68" w:history="1">
        <w:r w:rsidRPr="009B18BB">
          <w:rPr>
            <w:rFonts w:ascii="Arial" w:eastAsia="Times New Roman" w:hAnsi="Arial" w:cs="Arial"/>
            <w:color w:val="00466E"/>
            <w:sz w:val="21"/>
            <w:u w:val="single"/>
            <w:lang w:eastAsia="ru-RU"/>
          </w:rPr>
          <w:t>закона Воронежской области от 27.12.2012 N 183-ОЗ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19. Вступление в силу настоящего Закона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Настоящий Закон Воронежской области вступает в силу с 1 марта 2008 года.</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Статья 20. Переходные положения</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Абзац утратил силу. -</w:t>
      </w:r>
      <w:r w:rsidRPr="009B18BB">
        <w:rPr>
          <w:rFonts w:ascii="Arial" w:eastAsia="Times New Roman" w:hAnsi="Arial" w:cs="Arial"/>
          <w:color w:val="2D2D2D"/>
          <w:sz w:val="21"/>
          <w:lang w:eastAsia="ru-RU"/>
        </w:rPr>
        <w:t> </w:t>
      </w:r>
      <w:hyperlink r:id="rId69" w:history="1">
        <w:r w:rsidRPr="009B18BB">
          <w:rPr>
            <w:rFonts w:ascii="Arial" w:eastAsia="Times New Roman" w:hAnsi="Arial" w:cs="Arial"/>
            <w:color w:val="00466E"/>
            <w:sz w:val="21"/>
            <w:u w:val="single"/>
            <w:lang w:eastAsia="ru-RU"/>
          </w:rPr>
          <w:t>Закон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Ранее присвоенные муниципальным служащим в Воронежской области квалификационные разряды соответствуют классным чинам муниципальных служащих:</w:t>
      </w:r>
    </w:p>
    <w:tbl>
      <w:tblPr>
        <w:tblW w:w="0" w:type="auto"/>
        <w:tblCellMar>
          <w:left w:w="0" w:type="dxa"/>
          <w:right w:w="0" w:type="dxa"/>
        </w:tblCellMar>
        <w:tblLook w:val="04A0"/>
      </w:tblPr>
      <w:tblGrid>
        <w:gridCol w:w="5235"/>
        <w:gridCol w:w="4120"/>
      </w:tblGrid>
      <w:tr w:rsidR="009B18BB" w:rsidRPr="009B18BB" w:rsidTr="009B18BB">
        <w:trPr>
          <w:trHeight w:val="15"/>
        </w:trPr>
        <w:tc>
          <w:tcPr>
            <w:tcW w:w="5914"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4620"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Таблица соответствия квалификационных разрядов и классных чинов</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Квалификационные разряды, присвоенные муниципальным служащим</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Классные чины муниципальных служащих</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Высшие должности</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1 класса,</w:t>
            </w:r>
            <w:r w:rsidRPr="009B18BB">
              <w:rPr>
                <w:rFonts w:ascii="Times New Roman" w:eastAsia="Times New Roman" w:hAnsi="Times New Roman" w:cs="Times New Roman"/>
                <w:color w:val="2D2D2D"/>
                <w:sz w:val="21"/>
                <w:szCs w:val="21"/>
                <w:lang w:eastAsia="ru-RU"/>
              </w:rPr>
              <w:br/>
              <w:t>действительный муниципальный советник муниципальной службы 1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2 класса,</w:t>
            </w:r>
            <w:r w:rsidRPr="009B18BB">
              <w:rPr>
                <w:rFonts w:ascii="Times New Roman" w:eastAsia="Times New Roman" w:hAnsi="Times New Roman" w:cs="Times New Roman"/>
                <w:color w:val="2D2D2D"/>
                <w:sz w:val="21"/>
                <w:szCs w:val="21"/>
                <w:lang w:eastAsia="ru-RU"/>
              </w:rPr>
              <w:br/>
              <w:t>действительный муниципальный советник муниципальной службы 2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3 класса,</w:t>
            </w:r>
            <w:r w:rsidRPr="009B18BB">
              <w:rPr>
                <w:rFonts w:ascii="Times New Roman" w:eastAsia="Times New Roman" w:hAnsi="Times New Roman" w:cs="Times New Roman"/>
                <w:color w:val="2D2D2D"/>
                <w:sz w:val="21"/>
                <w:szCs w:val="21"/>
                <w:lang w:eastAsia="ru-RU"/>
              </w:rPr>
              <w:br/>
              <w:t>действительный муниципальный советник муниципальной службы 3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Главные должности</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1</w:t>
            </w:r>
            <w:r w:rsidRPr="009B18BB">
              <w:rPr>
                <w:rFonts w:ascii="Times New Roman" w:eastAsia="Times New Roman" w:hAnsi="Times New Roman" w:cs="Times New Roman"/>
                <w:color w:val="2D2D2D"/>
                <w:sz w:val="21"/>
                <w:szCs w:val="21"/>
                <w:lang w:eastAsia="ru-RU"/>
              </w:rPr>
              <w:br/>
              <w:t>класса,</w:t>
            </w:r>
            <w:r w:rsidRPr="009B18BB">
              <w:rPr>
                <w:rFonts w:ascii="Times New Roman" w:eastAsia="Times New Roman" w:hAnsi="Times New Roman" w:cs="Times New Roman"/>
                <w:color w:val="2D2D2D"/>
                <w:sz w:val="21"/>
                <w:szCs w:val="21"/>
                <w:lang w:eastAsia="ru-RU"/>
              </w:rPr>
              <w:br/>
              <w:t>главный муниципальный советник муниципальной службы 1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2</w:t>
            </w:r>
            <w:r w:rsidRPr="009B18BB">
              <w:rPr>
                <w:rFonts w:ascii="Times New Roman" w:eastAsia="Times New Roman" w:hAnsi="Times New Roman" w:cs="Times New Roman"/>
                <w:color w:val="2D2D2D"/>
                <w:sz w:val="21"/>
                <w:szCs w:val="21"/>
                <w:lang w:eastAsia="ru-RU"/>
              </w:rPr>
              <w:br/>
              <w:t>класса,</w:t>
            </w:r>
            <w:r w:rsidRPr="009B18BB">
              <w:rPr>
                <w:rFonts w:ascii="Times New Roman" w:eastAsia="Times New Roman" w:hAnsi="Times New Roman" w:cs="Times New Roman"/>
                <w:color w:val="2D2D2D"/>
                <w:sz w:val="21"/>
                <w:szCs w:val="21"/>
                <w:lang w:eastAsia="ru-RU"/>
              </w:rPr>
              <w:br/>
              <w:t>главный муниципальный советник муниципальной службы 2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3</w:t>
            </w:r>
            <w:r w:rsidRPr="009B18BB">
              <w:rPr>
                <w:rFonts w:ascii="Times New Roman" w:eastAsia="Times New Roman" w:hAnsi="Times New Roman" w:cs="Times New Roman"/>
                <w:color w:val="2D2D2D"/>
                <w:sz w:val="21"/>
                <w:szCs w:val="21"/>
                <w:lang w:eastAsia="ru-RU"/>
              </w:rPr>
              <w:br/>
              <w:t>класса,</w:t>
            </w:r>
            <w:r w:rsidRPr="009B18BB">
              <w:rPr>
                <w:rFonts w:ascii="Times New Roman" w:eastAsia="Times New Roman" w:hAnsi="Times New Roman" w:cs="Times New Roman"/>
                <w:color w:val="2D2D2D"/>
                <w:sz w:val="21"/>
                <w:szCs w:val="21"/>
                <w:lang w:eastAsia="ru-RU"/>
              </w:rPr>
              <w:br/>
              <w:t>главный муниципальный советник муниципальной службы 3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Ведущие должности</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Муниципальный советник 1 класса, советник муниципальной службы 1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1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Муниципальный советник 2 класса, советник муниципальной службы 2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2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Муниципальный советник 3 класса, советник муниципальной службы 3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3 класса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Старшие должности</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1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1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2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2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3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3 класса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Младшие должности</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1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w:t>
            </w:r>
            <w:r w:rsidRPr="009B18BB">
              <w:rPr>
                <w:rFonts w:ascii="Times New Roman" w:eastAsia="Times New Roman" w:hAnsi="Times New Roman" w:cs="Times New Roman"/>
                <w:color w:val="2D2D2D"/>
                <w:sz w:val="21"/>
                <w:szCs w:val="21"/>
                <w:lang w:eastAsia="ru-RU"/>
              </w:rPr>
              <w:br/>
              <w:t>1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2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w:t>
            </w:r>
            <w:r w:rsidRPr="009B18BB">
              <w:rPr>
                <w:rFonts w:ascii="Times New Roman" w:eastAsia="Times New Roman" w:hAnsi="Times New Roman" w:cs="Times New Roman"/>
                <w:color w:val="2D2D2D"/>
                <w:sz w:val="21"/>
                <w:szCs w:val="21"/>
                <w:lang w:eastAsia="ru-RU"/>
              </w:rPr>
              <w:br/>
              <w:t>2 класса</w:t>
            </w:r>
          </w:p>
        </w:tc>
      </w:tr>
      <w:tr w:rsidR="009B18BB" w:rsidRPr="009B18BB" w:rsidTr="009B18B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3 класса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w:t>
            </w:r>
            <w:r w:rsidRPr="009B18BB">
              <w:rPr>
                <w:rFonts w:ascii="Times New Roman" w:eastAsia="Times New Roman" w:hAnsi="Times New Roman" w:cs="Times New Roman"/>
                <w:color w:val="2D2D2D"/>
                <w:sz w:val="21"/>
                <w:szCs w:val="21"/>
                <w:lang w:eastAsia="ru-RU"/>
              </w:rPr>
              <w:br/>
              <w:t>3 класса</w:t>
            </w:r>
          </w:p>
        </w:tc>
      </w:tr>
    </w:tbl>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w:t>
      </w:r>
      <w:r w:rsidRPr="009B18BB">
        <w:rPr>
          <w:rFonts w:ascii="Arial" w:eastAsia="Times New Roman" w:hAnsi="Arial" w:cs="Arial"/>
          <w:color w:val="2D2D2D"/>
          <w:sz w:val="21"/>
          <w:lang w:eastAsia="ru-RU"/>
        </w:rPr>
        <w:t> </w:t>
      </w:r>
      <w:hyperlink r:id="rId70" w:history="1">
        <w:r w:rsidRPr="009B18BB">
          <w:rPr>
            <w:rFonts w:ascii="Arial" w:eastAsia="Times New Roman" w:hAnsi="Arial" w:cs="Arial"/>
            <w:color w:val="00466E"/>
            <w:sz w:val="21"/>
            <w:u w:val="single"/>
            <w:lang w:eastAsia="ru-RU"/>
          </w:rPr>
          <w:t>закона Воронежской области от 12.05.2009 N 31-ОЗ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 xml:space="preserve">Статья 21. Признание </w:t>
      </w:r>
      <w:proofErr w:type="gramStart"/>
      <w:r w:rsidRPr="009B18BB">
        <w:rPr>
          <w:rFonts w:ascii="Arial" w:eastAsia="Times New Roman" w:hAnsi="Arial" w:cs="Arial"/>
          <w:color w:val="4C4C4C"/>
          <w:sz w:val="29"/>
          <w:szCs w:val="29"/>
          <w:lang w:eastAsia="ru-RU"/>
        </w:rPr>
        <w:t>утратившими</w:t>
      </w:r>
      <w:proofErr w:type="gramEnd"/>
      <w:r w:rsidRPr="009B18BB">
        <w:rPr>
          <w:rFonts w:ascii="Arial" w:eastAsia="Times New Roman" w:hAnsi="Arial" w:cs="Arial"/>
          <w:color w:val="4C4C4C"/>
          <w:sz w:val="29"/>
          <w:szCs w:val="29"/>
          <w:lang w:eastAsia="ru-RU"/>
        </w:rPr>
        <w:t xml:space="preserve"> силу отдельных законодательных актов Воронежской области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Со дня вступления в силу настоящего Закона Воронежской области признать утратившими силу: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1" w:history="1">
        <w:r w:rsidRPr="009B18BB">
          <w:rPr>
            <w:rFonts w:ascii="Arial" w:eastAsia="Times New Roman" w:hAnsi="Arial" w:cs="Arial"/>
            <w:color w:val="00466E"/>
            <w:sz w:val="21"/>
            <w:u w:val="single"/>
            <w:lang w:eastAsia="ru-RU"/>
          </w:rPr>
          <w:t>Закон Воронежской области от 15 апреля 1996 года N 50-з "О муниципальной службе в Воронежской области" ("Коммуна"</w:t>
        </w:r>
      </w:hyperlink>
      <w:r w:rsidRPr="009B18BB">
        <w:rPr>
          <w:rFonts w:ascii="Arial" w:eastAsia="Times New Roman" w:hAnsi="Arial" w:cs="Arial"/>
          <w:color w:val="2D2D2D"/>
          <w:sz w:val="21"/>
          <w:szCs w:val="21"/>
          <w:lang w:eastAsia="ru-RU"/>
        </w:rPr>
        <w:t>, 1996, 23 апреля);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2" w:history="1">
        <w:r w:rsidRPr="009B18BB">
          <w:rPr>
            <w:rFonts w:ascii="Arial" w:eastAsia="Times New Roman" w:hAnsi="Arial" w:cs="Arial"/>
            <w:color w:val="00466E"/>
            <w:sz w:val="21"/>
            <w:u w:val="single"/>
            <w:lang w:eastAsia="ru-RU"/>
          </w:rPr>
          <w:t>Закон Воронежской области от 10 января 1997 года N 79-з "О внесении изменений и дополнений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szCs w:val="21"/>
          <w:lang w:eastAsia="ru-RU"/>
        </w:rPr>
        <w:t>("Коммуна", 1997, 29 января);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3" w:history="1">
        <w:proofErr w:type="gramStart"/>
        <w:r w:rsidRPr="009B18BB">
          <w:rPr>
            <w:rFonts w:ascii="Arial" w:eastAsia="Times New Roman" w:hAnsi="Arial" w:cs="Arial"/>
            <w:color w:val="00466E"/>
            <w:sz w:val="21"/>
            <w:u w:val="single"/>
            <w:lang w:eastAsia="ru-RU"/>
          </w:rPr>
          <w:t>Закон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szCs w:val="21"/>
          <w:lang w:eastAsia="ru-RU"/>
        </w:rPr>
        <w:t>("Коммуна", 2000, 29 февраля);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4" w:history="1">
        <w:r w:rsidRPr="009B18BB">
          <w:rPr>
            <w:rFonts w:ascii="Arial" w:eastAsia="Times New Roman" w:hAnsi="Arial" w:cs="Arial"/>
            <w:color w:val="00466E"/>
            <w:sz w:val="21"/>
            <w:u w:val="single"/>
            <w:lang w:eastAsia="ru-RU"/>
          </w:rPr>
          <w:t>Закон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w:t>
        </w:r>
      </w:hyperlink>
      <w:r w:rsidRPr="009B18BB">
        <w:rPr>
          <w:rFonts w:ascii="Arial" w:eastAsia="Times New Roman" w:hAnsi="Arial" w:cs="Arial"/>
          <w:color w:val="2D2D2D"/>
          <w:sz w:val="21"/>
          <w:szCs w:val="21"/>
          <w:lang w:eastAsia="ru-RU"/>
        </w:rPr>
        <w:t>("Коммуна", 2001, 19 октября);</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5" w:history="1">
        <w:proofErr w:type="gramStart"/>
        <w:r w:rsidRPr="009B18BB">
          <w:rPr>
            <w:rFonts w:ascii="Arial" w:eastAsia="Times New Roman" w:hAnsi="Arial" w:cs="Arial"/>
            <w:color w:val="00466E"/>
            <w:sz w:val="21"/>
            <w:u w:val="single"/>
            <w:lang w:eastAsia="ru-RU"/>
          </w:rPr>
          <w:t>Закон Воронежской области от 14 июня 2002 года N 40-ОЗ "О внесении изменений и дополнений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szCs w:val="21"/>
          <w:lang w:eastAsia="ru-RU"/>
        </w:rPr>
        <w:t>("Коммуна", 2002, 22 июня);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w:t>
      </w:r>
      <w:r w:rsidRPr="009B18BB">
        <w:rPr>
          <w:rFonts w:ascii="Arial" w:eastAsia="Times New Roman" w:hAnsi="Arial" w:cs="Arial"/>
          <w:color w:val="2D2D2D"/>
          <w:sz w:val="21"/>
          <w:lang w:eastAsia="ru-RU"/>
        </w:rPr>
        <w:t> </w:t>
      </w:r>
      <w:hyperlink r:id="rId76" w:history="1">
        <w:r w:rsidRPr="009B18BB">
          <w:rPr>
            <w:rFonts w:ascii="Arial" w:eastAsia="Times New Roman" w:hAnsi="Arial" w:cs="Arial"/>
            <w:color w:val="00466E"/>
            <w:sz w:val="21"/>
            <w:u w:val="single"/>
            <w:lang w:eastAsia="ru-RU"/>
          </w:rPr>
          <w:t>Закон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szCs w:val="21"/>
          <w:lang w:eastAsia="ru-RU"/>
        </w:rPr>
        <w:t>("Коммуна", 2002, 20 августа);</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статью 2</w:t>
      </w:r>
      <w:r w:rsidRPr="009B18BB">
        <w:rPr>
          <w:rFonts w:ascii="Arial" w:eastAsia="Times New Roman" w:hAnsi="Arial" w:cs="Arial"/>
          <w:color w:val="2D2D2D"/>
          <w:sz w:val="21"/>
          <w:lang w:eastAsia="ru-RU"/>
        </w:rPr>
        <w:t> </w:t>
      </w:r>
      <w:hyperlink r:id="rId77" w:history="1">
        <w:r w:rsidRPr="009B18BB">
          <w:rPr>
            <w:rFonts w:ascii="Arial" w:eastAsia="Times New Roman" w:hAnsi="Arial" w:cs="Arial"/>
            <w:color w:val="00466E"/>
            <w:sz w:val="21"/>
            <w:u w:val="single"/>
            <w:lang w:eastAsia="ru-RU"/>
          </w:rPr>
          <w:t>Закона Воронежской области от 10 февраля 2003 года N 6-ОЗ "О внесении изменений и дополнений в отдельные законодательные акты Воронежской области" ("Коммуна"</w:t>
        </w:r>
      </w:hyperlink>
      <w:r w:rsidRPr="009B18BB">
        <w:rPr>
          <w:rFonts w:ascii="Arial" w:eastAsia="Times New Roman" w:hAnsi="Arial" w:cs="Arial"/>
          <w:color w:val="2D2D2D"/>
          <w:sz w:val="21"/>
          <w:szCs w:val="21"/>
          <w:lang w:eastAsia="ru-RU"/>
        </w:rPr>
        <w:t>, 2003, 15 февраля);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8" w:history="1">
        <w:r w:rsidRPr="009B18BB">
          <w:rPr>
            <w:rFonts w:ascii="Arial" w:eastAsia="Times New Roman" w:hAnsi="Arial" w:cs="Arial"/>
            <w:color w:val="00466E"/>
            <w:sz w:val="21"/>
            <w:u w:val="single"/>
            <w:lang w:eastAsia="ru-RU"/>
          </w:rPr>
          <w:t>Закон Воронежской области от 24 марта 2005 года N 17-ОЗ "О внесении изменений в отдельные законодательные акты Воронежской области" ("Коммуна"</w:t>
        </w:r>
      </w:hyperlink>
      <w:r w:rsidRPr="009B18BB">
        <w:rPr>
          <w:rFonts w:ascii="Arial" w:eastAsia="Times New Roman" w:hAnsi="Arial" w:cs="Arial"/>
          <w:color w:val="2D2D2D"/>
          <w:sz w:val="21"/>
          <w:szCs w:val="21"/>
          <w:lang w:eastAsia="ru-RU"/>
        </w:rPr>
        <w:t>, 2005, 9 апреля);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79" w:history="1">
        <w:proofErr w:type="gramStart"/>
        <w:r w:rsidRPr="009B18BB">
          <w:rPr>
            <w:rFonts w:ascii="Arial" w:eastAsia="Times New Roman" w:hAnsi="Arial" w:cs="Arial"/>
            <w:color w:val="00466E"/>
            <w:sz w:val="21"/>
            <w:u w:val="single"/>
            <w:lang w:eastAsia="ru-RU"/>
          </w:rPr>
          <w:t>Закон Воронежской области от 26 февраля 2006 года N 1-ОЗ "О внесении изменений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("Коммуна", 2006, 2 марта);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r w:rsidRPr="009B18BB">
        <w:rPr>
          <w:rFonts w:ascii="Arial" w:eastAsia="Times New Roman" w:hAnsi="Arial" w:cs="Arial"/>
          <w:color w:val="2D2D2D"/>
          <w:sz w:val="21"/>
          <w:lang w:eastAsia="ru-RU"/>
        </w:rPr>
        <w:t> </w:t>
      </w:r>
      <w:hyperlink r:id="rId80" w:history="1">
        <w:r w:rsidRPr="009B18BB">
          <w:rPr>
            <w:rFonts w:ascii="Arial" w:eastAsia="Times New Roman" w:hAnsi="Arial" w:cs="Arial"/>
            <w:color w:val="00466E"/>
            <w:sz w:val="21"/>
            <w:u w:val="single"/>
            <w:lang w:eastAsia="ru-RU"/>
          </w:rPr>
          <w:t>Закон Воронежской области от 26 декабря 2006 года N 117-ОЗ "О внесении изменений в Закон Воронежской области "О муниципальной службе в Воронежской области"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("Молодой коммунар", 2006, 28 декабря).</w:t>
      </w:r>
      <w:proofErr w:type="gramEnd"/>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Губернатор Воронежской области</w:t>
      </w:r>
      <w:r w:rsidRPr="009B18BB">
        <w:rPr>
          <w:rFonts w:ascii="Arial" w:eastAsia="Times New Roman" w:hAnsi="Arial" w:cs="Arial"/>
          <w:color w:val="2D2D2D"/>
          <w:sz w:val="21"/>
          <w:szCs w:val="21"/>
          <w:lang w:eastAsia="ru-RU"/>
        </w:rPr>
        <w:br/>
        <w:t>В.Г.КУЛАКОВ</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г. Воронеж,</w:t>
      </w:r>
      <w:r w:rsidRPr="009B18BB">
        <w:rPr>
          <w:rFonts w:ascii="Arial" w:eastAsia="Times New Roman" w:hAnsi="Arial" w:cs="Arial"/>
          <w:color w:val="2D2D2D"/>
          <w:sz w:val="21"/>
          <w:szCs w:val="21"/>
          <w:lang w:eastAsia="ru-RU"/>
        </w:rPr>
        <w:br/>
        <w:t>28.12.2007</w:t>
      </w:r>
      <w:r w:rsidRPr="009B18BB">
        <w:rPr>
          <w:rFonts w:ascii="Arial" w:eastAsia="Times New Roman" w:hAnsi="Arial" w:cs="Arial"/>
          <w:color w:val="2D2D2D"/>
          <w:sz w:val="21"/>
          <w:szCs w:val="21"/>
          <w:lang w:eastAsia="ru-RU"/>
        </w:rPr>
        <w:br/>
        <w:t>N 175-ОЗ</w:t>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1. РЕЕСТР ДОЛЖНОСТЕЙ МУНИЦИПАЛЬНОЙ СЛУЖБЫ В ВОРОНЕЖСКОЙ ОБЛАСТИ</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Приложение 1</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81"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82" w:history="1">
        <w:r w:rsidRPr="009B18BB">
          <w:rPr>
            <w:rFonts w:ascii="Arial" w:eastAsia="Times New Roman" w:hAnsi="Arial" w:cs="Arial"/>
            <w:color w:val="00466E"/>
            <w:sz w:val="21"/>
            <w:u w:val="single"/>
            <w:lang w:eastAsia="ru-RU"/>
          </w:rPr>
          <w:t>законов Воронежской области от 06.10.2011 N 118-ОЗ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83" w:history="1">
        <w:r w:rsidRPr="009B18BB">
          <w:rPr>
            <w:rFonts w:ascii="Arial" w:eastAsia="Times New Roman" w:hAnsi="Arial" w:cs="Arial"/>
            <w:color w:val="00466E"/>
            <w:sz w:val="21"/>
            <w:u w:val="single"/>
            <w:lang w:eastAsia="ru-RU"/>
          </w:rPr>
          <w:t>от 02.04.2012 N 28-ОЗ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84" w:history="1">
        <w:r w:rsidRPr="009B18BB">
          <w:rPr>
            <w:rFonts w:ascii="Arial" w:eastAsia="Times New Roman" w:hAnsi="Arial" w:cs="Arial"/>
            <w:color w:val="00466E"/>
            <w:sz w:val="21"/>
            <w:u w:val="single"/>
            <w:lang w:eastAsia="ru-RU"/>
          </w:rPr>
          <w:t>от 04.12.2012 N 142-ОЗ</w:t>
        </w:r>
      </w:hyperlink>
      <w:r w:rsidRPr="009B18BB">
        <w:rPr>
          <w:rFonts w:ascii="Arial" w:eastAsia="Times New Roman" w:hAnsi="Arial" w:cs="Arial"/>
          <w:color w:val="2D2D2D"/>
          <w:sz w:val="21"/>
          <w:szCs w:val="21"/>
          <w:lang w:eastAsia="ru-RU"/>
        </w:rPr>
        <w:t>)</w:t>
      </w:r>
    </w:p>
    <w:tbl>
      <w:tblPr>
        <w:tblW w:w="0" w:type="auto"/>
        <w:tblCellMar>
          <w:left w:w="0" w:type="dxa"/>
          <w:right w:w="0" w:type="dxa"/>
        </w:tblCellMar>
        <w:tblLook w:val="04A0"/>
      </w:tblPr>
      <w:tblGrid>
        <w:gridCol w:w="2850"/>
        <w:gridCol w:w="6505"/>
      </w:tblGrid>
      <w:tr w:rsidR="009B18BB" w:rsidRPr="009B18BB" w:rsidTr="009B18BB">
        <w:trPr>
          <w:trHeight w:val="15"/>
        </w:trPr>
        <w:tc>
          <w:tcPr>
            <w:tcW w:w="3142"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7392"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Группа должностей</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Наименование должностей</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1. Городской округ</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 городского округа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Высшая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Полномочный представитель главы городского округа</w:t>
            </w:r>
            <w:r w:rsidRPr="009B18BB">
              <w:rPr>
                <w:rFonts w:ascii="Times New Roman" w:eastAsia="Times New Roman" w:hAnsi="Times New Roman" w:cs="Times New Roman"/>
                <w:color w:val="2D2D2D"/>
                <w:sz w:val="21"/>
                <w:szCs w:val="21"/>
                <w:lang w:eastAsia="ru-RU"/>
              </w:rPr>
              <w:br/>
              <w:t>в представительном органе городского округа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(введено</w:t>
            </w:r>
            <w:r w:rsidRPr="009B18BB">
              <w:rPr>
                <w:rFonts w:ascii="Times New Roman" w:eastAsia="Times New Roman" w:hAnsi="Times New Roman" w:cs="Times New Roman"/>
                <w:color w:val="2D2D2D"/>
                <w:sz w:val="21"/>
                <w:lang w:eastAsia="ru-RU"/>
              </w:rPr>
              <w:t> </w:t>
            </w:r>
            <w:hyperlink r:id="rId85" w:history="1">
              <w:r w:rsidRPr="009B18BB">
                <w:rPr>
                  <w:rFonts w:ascii="Times New Roman" w:eastAsia="Times New Roman" w:hAnsi="Times New Roman" w:cs="Times New Roman"/>
                  <w:color w:val="00466E"/>
                  <w:sz w:val="21"/>
                  <w:u w:val="single"/>
                  <w:lang w:eastAsia="ru-RU"/>
                </w:rPr>
                <w:t>законом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Директор департамента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руководителя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директора департамента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 комитета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отдела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86"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 комитета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87"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(главы городского округа, главы администрации)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88"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территориального отдела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89"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 комитета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территориального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 комитета управы района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Пресс-секретарь (главы городского округа,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городского округа,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городского округа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Пресс-секретарь (главы городского округа, председателя представительного органа)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0"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городского округа, председателя представительного органа)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1"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городского округа в Воронежской области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2"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председателя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4</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аппарате избирательной комиссии городского округа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2. Муниципальный район</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 муниципального района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Высшая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отдела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муниципального района,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муниципального района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муниципального района, председателя представительного органа)</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3"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муниципального района в Воронежской области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4"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3. Поселение</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 поселения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поселения в Воронежской области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поселения в Воронежской области</w:t>
            </w:r>
          </w:p>
        </w:tc>
      </w:tr>
      <w:tr w:rsidR="009B18BB" w:rsidRPr="009B18BB" w:rsidTr="009B18BB">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95"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r>
      <w:tr w:rsidR="009B18BB" w:rsidRPr="009B18BB" w:rsidTr="009B18B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r>
    </w:tbl>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________________</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&lt;*&gt; Должность главы администрации, замещаемая по контракту.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&lt;**&gt; Отдел с правом юридического лица.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2. СООТНОШЕНИЕ ДОЛЖНОСТЕЙ МУНИЦИПАЛЬНОЙ СЛУЖБЫ В ВОРОНЕЖСКОЙ ОБЛАСТИ И ДОЛЖНОСТЕЙ ГОСУДАРСТВЕННОЙ ГРАЖДАНСКОЙ СЛУЖБЫ ВОРОНЕЖСКОЙ ОБЛАСТИ</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Приложение 2</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96"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(в редакции</w:t>
      </w:r>
      <w:r w:rsidRPr="009B18BB">
        <w:rPr>
          <w:rFonts w:ascii="Arial" w:eastAsia="Times New Roman" w:hAnsi="Arial" w:cs="Arial"/>
          <w:color w:val="2D2D2D"/>
          <w:sz w:val="21"/>
          <w:lang w:eastAsia="ru-RU"/>
        </w:rPr>
        <w:t> </w:t>
      </w:r>
      <w:hyperlink r:id="rId97" w:history="1">
        <w:r w:rsidRPr="009B18BB">
          <w:rPr>
            <w:rFonts w:ascii="Arial" w:eastAsia="Times New Roman" w:hAnsi="Arial" w:cs="Arial"/>
            <w:color w:val="00466E"/>
            <w:sz w:val="21"/>
            <w:u w:val="single"/>
            <w:lang w:eastAsia="ru-RU"/>
          </w:rPr>
          <w:t>законов Воронежской области от 06.10.2011 N 118-ОЗ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98" w:history="1">
        <w:r w:rsidRPr="009B18BB">
          <w:rPr>
            <w:rFonts w:ascii="Arial" w:eastAsia="Times New Roman" w:hAnsi="Arial" w:cs="Arial"/>
            <w:color w:val="00466E"/>
            <w:sz w:val="21"/>
            <w:u w:val="single"/>
            <w:lang w:eastAsia="ru-RU"/>
          </w:rPr>
          <w:t>от 02.04.2012 N 28-ОЗ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99" w:history="1">
        <w:r w:rsidRPr="009B18BB">
          <w:rPr>
            <w:rFonts w:ascii="Arial" w:eastAsia="Times New Roman" w:hAnsi="Arial" w:cs="Arial"/>
            <w:color w:val="00466E"/>
            <w:sz w:val="21"/>
            <w:u w:val="single"/>
            <w:lang w:eastAsia="ru-RU"/>
          </w:rPr>
          <w:t>от 04.12.2012 N 142-ОЗ</w:t>
        </w:r>
      </w:hyperlink>
      <w:r w:rsidRPr="009B18BB">
        <w:rPr>
          <w:rFonts w:ascii="Arial" w:eastAsia="Times New Roman" w:hAnsi="Arial" w:cs="Arial"/>
          <w:color w:val="2D2D2D"/>
          <w:sz w:val="21"/>
          <w:szCs w:val="21"/>
          <w:lang w:eastAsia="ru-RU"/>
        </w:rPr>
        <w:t>)</w:t>
      </w:r>
    </w:p>
    <w:tbl>
      <w:tblPr>
        <w:tblW w:w="0" w:type="auto"/>
        <w:tblCellMar>
          <w:left w:w="0" w:type="dxa"/>
          <w:right w:w="0" w:type="dxa"/>
        </w:tblCellMar>
        <w:tblLook w:val="04A0"/>
      </w:tblPr>
      <w:tblGrid>
        <w:gridCol w:w="4494"/>
        <w:gridCol w:w="2421"/>
        <w:gridCol w:w="2440"/>
      </w:tblGrid>
      <w:tr w:rsidR="009B18BB" w:rsidRPr="009B18BB" w:rsidTr="009B18BB">
        <w:trPr>
          <w:trHeight w:val="15"/>
        </w:trPr>
        <w:tc>
          <w:tcPr>
            <w:tcW w:w="5174"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2587"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2587"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Наименования должностей муниципальной службы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Наименования должностей государственной гражданской службы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Регистрационный номер</w:t>
            </w:r>
            <w:r w:rsidRPr="009B18BB">
              <w:rPr>
                <w:rFonts w:ascii="Times New Roman" w:eastAsia="Times New Roman" w:hAnsi="Times New Roman" w:cs="Times New Roman"/>
                <w:color w:val="2D2D2D"/>
                <w:sz w:val="21"/>
                <w:szCs w:val="21"/>
                <w:lang w:eastAsia="ru-RU"/>
              </w:rPr>
              <w:br/>
              <w:t>(код) должности гражданской службы</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1. Городской округ</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 городского округа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и 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01-1-1-004</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0"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01-1-1-004</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1"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Полномочный представитель главы городского округа в представительном органе городского округа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01-1-1-004</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(введено</w:t>
            </w:r>
            <w:r w:rsidRPr="009B18BB">
              <w:rPr>
                <w:rFonts w:ascii="Times New Roman" w:eastAsia="Times New Roman" w:hAnsi="Times New Roman" w:cs="Times New Roman"/>
                <w:color w:val="2D2D2D"/>
                <w:sz w:val="21"/>
                <w:lang w:eastAsia="ru-RU"/>
              </w:rPr>
              <w:t> </w:t>
            </w:r>
            <w:hyperlink r:id="rId102" w:history="1">
              <w:r w:rsidRPr="009B18BB">
                <w:rPr>
                  <w:rFonts w:ascii="Times New Roman" w:eastAsia="Times New Roman" w:hAnsi="Times New Roman" w:cs="Times New Roman"/>
                  <w:color w:val="00466E"/>
                  <w:sz w:val="21"/>
                  <w:u w:val="single"/>
                  <w:lang w:eastAsia="ru-RU"/>
                </w:rPr>
                <w:t>законом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01-1-1-004</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3"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02-1-1-001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и 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Директор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02-1-1-002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руководителя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02-1-1-002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директора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 комитета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Руководитель аппарата (управляющий делами)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отдела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4"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5"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 комитета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6"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и ведущая группа должностей</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7"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(главы городского</w:t>
            </w:r>
            <w:r w:rsidRPr="009B18BB">
              <w:rPr>
                <w:rFonts w:ascii="Times New Roman" w:eastAsia="Times New Roman" w:hAnsi="Times New Roman" w:cs="Times New Roman"/>
                <w:color w:val="2D2D2D"/>
                <w:sz w:val="21"/>
                <w:szCs w:val="21"/>
                <w:lang w:eastAsia="ru-RU"/>
              </w:rPr>
              <w:br/>
              <w:t>округа,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8"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территориального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09"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0"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 комитета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1"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территориального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2"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 комитета управы района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3"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4"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02-3-3-010</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5" w:history="1">
              <w:r w:rsidRPr="009B18BB">
                <w:rPr>
                  <w:rFonts w:ascii="Times New Roman" w:eastAsia="Times New Roman" w:hAnsi="Times New Roman" w:cs="Times New Roman"/>
                  <w:color w:val="00466E"/>
                  <w:sz w:val="21"/>
                  <w:u w:val="single"/>
                  <w:lang w:eastAsia="ru-RU"/>
                </w:rPr>
                <w:t>закона Воронежской области от 04.12.2012 N 142-ОЗ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02-3-3-014</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Пресс-секретарь (главы городского округа,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городского округа,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городского округа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и 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02-3-3-014</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Пресс-секретарь (главы городского округа, председателя представительного органа)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6"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городского округа, председателя представительного органа)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7"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 xml:space="preserve">Старший специалист </w:t>
            </w:r>
            <w:r w:rsidRPr="009B18BB">
              <w:rPr>
                <w:rFonts w:ascii="Times New Roman" w:eastAsia="Times New Roman" w:hAnsi="Times New Roman" w:cs="Times New Roman"/>
                <w:color w:val="2D2D2D"/>
                <w:sz w:val="21"/>
                <w:szCs w:val="21"/>
                <w:lang w:eastAsia="ru-RU"/>
              </w:rPr>
              <w:lastRenderedPageBreak/>
              <w:t>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городского округа в Воронежской области</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8"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и 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01-1-1-004</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02-3-3-013</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председателя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4</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аппарате избирательной комиссии городского округа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2. Муниципальный район</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w:t>
            </w:r>
            <w:r w:rsidRPr="009B18BB">
              <w:rPr>
                <w:rFonts w:ascii="Times New Roman" w:eastAsia="Times New Roman" w:hAnsi="Times New Roman" w:cs="Times New Roman"/>
                <w:color w:val="2D2D2D"/>
                <w:sz w:val="21"/>
                <w:szCs w:val="21"/>
                <w:lang w:eastAsia="ru-RU"/>
              </w:rPr>
              <w:br/>
              <w:t>муниципального района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и 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02-1-1-002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Первый заместитель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отдела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02-3-3-010</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02-3-3-014</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муниципального района,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муниципального района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Помощник (главы муниципального района, председателя представительного органа)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19"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муниципального района в Воронежской области</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20"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и 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02-1-1-002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02-3-3-013</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Раздел 3. Поселение</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1</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администрации поселения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 &lt;*&gt;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главы администрации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Руководитель аппарата (управляющий делами)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lastRenderedPageBreak/>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02-3-3-012</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сектора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02-3-3-014</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2</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представительном органе поселения в Воронежской области</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02-3-3-015</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02-4-4-017</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первой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Специалист второй категории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02-4-4-019</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Подраздел 3</w:t>
            </w:r>
            <w:r w:rsidRPr="009B18BB">
              <w:rPr>
                <w:rFonts w:ascii="Times New Roman" w:eastAsia="Times New Roman" w:hAnsi="Times New Roman" w:cs="Times New Roman"/>
                <w:color w:val="2D2D2D"/>
                <w:sz w:val="21"/>
                <w:szCs w:val="21"/>
                <w:lang w:eastAsia="ru-RU"/>
              </w:rPr>
              <w:br/>
              <w:t>Должности муниципальной службы, учреждаемые в контрольно-счетном органе поселения в Воронежской области</w:t>
            </w:r>
          </w:p>
        </w:tc>
      </w:tr>
      <w:tr w:rsidR="009B18BB" w:rsidRPr="009B18BB" w:rsidTr="009B18B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 ред.</w:t>
            </w:r>
            <w:r w:rsidRPr="009B18BB">
              <w:rPr>
                <w:rFonts w:ascii="Times New Roman" w:eastAsia="Times New Roman" w:hAnsi="Times New Roman" w:cs="Times New Roman"/>
                <w:color w:val="2D2D2D"/>
                <w:sz w:val="21"/>
                <w:lang w:eastAsia="ru-RU"/>
              </w:rPr>
              <w:t> </w:t>
            </w:r>
            <w:hyperlink r:id="rId121" w:history="1">
              <w:r w:rsidRPr="009B18BB">
                <w:rPr>
                  <w:rFonts w:ascii="Times New Roman" w:eastAsia="Times New Roman" w:hAnsi="Times New Roman" w:cs="Times New Roman"/>
                  <w:color w:val="00466E"/>
                  <w:sz w:val="21"/>
                  <w:u w:val="single"/>
                  <w:lang w:eastAsia="ru-RU"/>
                </w:rPr>
                <w:t>закона Воронежской области от 02.04.2012 N 28-ОЗ</w:t>
              </w:r>
            </w:hyperlink>
            <w:r w:rsidRPr="009B18BB">
              <w:rPr>
                <w:rFonts w:ascii="Times New Roman" w:eastAsia="Times New Roman" w:hAnsi="Times New Roman" w:cs="Times New Roman"/>
                <w:color w:val="2D2D2D"/>
                <w:sz w:val="21"/>
                <w:szCs w:val="21"/>
                <w:lang w:eastAsia="ru-RU"/>
              </w:rPr>
              <w:t>)</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Председатель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02-1-2-008</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Заместитель председателя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02-3-2-009</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Аудитор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02-3-3-011</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 должностей</w:t>
            </w: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02-4-4-016</w:t>
            </w:r>
          </w:p>
        </w:tc>
      </w:tr>
    </w:tbl>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________________</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&lt;*&gt; Должность главы администрации, замещаемая по контракту.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&lt;**&gt; Отдел с правом юридического лица.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3. ПОЛОЖЕНИЕ О ТИПОВЫХ КВАЛИФИКАЦИОННЫХ ТРЕБОВАНИЯХ К ПРОФЕССИОНАЛЬНЫМ ЗНАНИЯМ И НАВЫКАМ МУНИЦИПАЛЬНЫХ СЛУЖАЩИХ В ВОРОНЕЖСКОЙ ОБЛАСТИ</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Приложение 3</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122"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Утратило силу. -</w:t>
      </w:r>
      <w:r w:rsidRPr="009B18BB">
        <w:rPr>
          <w:rFonts w:ascii="Arial" w:eastAsia="Times New Roman" w:hAnsi="Arial" w:cs="Arial"/>
          <w:color w:val="2D2D2D"/>
          <w:sz w:val="21"/>
          <w:lang w:eastAsia="ru-RU"/>
        </w:rPr>
        <w:t> </w:t>
      </w:r>
      <w:hyperlink r:id="rId123" w:history="1">
        <w:r w:rsidRPr="009B18BB">
          <w:rPr>
            <w:rFonts w:ascii="Arial" w:eastAsia="Times New Roman" w:hAnsi="Arial" w:cs="Arial"/>
            <w:color w:val="00466E"/>
            <w:sz w:val="21"/>
            <w:u w:val="single"/>
            <w:lang w:eastAsia="ru-RU"/>
          </w:rPr>
          <w:t>Закон Воронежской области от 18.07.2016 N 110-ОЗ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4. ТИПОВАЯ ФОРМА КОНТРАКТА С ЛИЦОМ, НАЗНАЧАЕМЫМ НА ДОЛЖНОСТЬ ГЛАВЫ МЕСТНОЙ АДМИНИСТРАЦИИ ПО КОНТРАКТУ</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Приложение 4</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124"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 закона Воронежской области от 10.06.2014 N 92-ОЗ)</w:t>
      </w:r>
    </w:p>
    <w:p w:rsidR="009B18BB" w:rsidRPr="009B18BB" w:rsidRDefault="009B18BB" w:rsidP="009B18BB">
      <w:pPr>
        <w:spacing w:before="150" w:after="75" w:line="288" w:lineRule="atLeast"/>
        <w:jc w:val="center"/>
        <w:textAlignment w:val="baseline"/>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ТИПОВАЯ ФОРМА КОНТРАКТА С ЛИЦОМ, НАЗНАЧАЕМЫМ НА ДОЛЖНОСТЬ ГЛАВЫ МЕСТНОЙ АДМИНИСТРАЦИИ ПО КОНТРАКТУ</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proofErr w:type="gramStart"/>
      <w:r w:rsidRPr="009B18BB">
        <w:rPr>
          <w:rFonts w:ascii="Arial" w:eastAsia="Times New Roman" w:hAnsi="Arial" w:cs="Arial"/>
          <w:color w:val="2D2D2D"/>
          <w:sz w:val="21"/>
          <w:szCs w:val="21"/>
          <w:lang w:eastAsia="ru-RU"/>
        </w:rPr>
        <w:t>____________________________ "___" ________ 20__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(место заключения контракта)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Муниципальное образование 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Воронежской области в лице главы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 именуемого в дальнейшем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(Ф.И.О.)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"Представитель нанимателя", действующего на основании Устава 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 Воронежской области (далее - Устав),</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одной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стороны,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гражданин</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Российской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Федерации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(либо</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гражданин</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иностранного государства -</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участника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международного</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договора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Российской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Федерации, в соответствии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которым</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иностранный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гражданин</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имеет</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право</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находиться на муниципальной службе) 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 назначенный на должность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(Ф.И.О.)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главы администрации 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Воронежской области (далее - администрация) решением 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(представительный орган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от ______________ N ________, именуемый в дальнейшем "Глава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 другой стороны, заключили настоящий Контракт о нижеследующем:</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1. Общие положения</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 xml:space="preserve">1.1. </w:t>
      </w:r>
      <w:proofErr w:type="gramStart"/>
      <w:r w:rsidRPr="009B18BB">
        <w:rPr>
          <w:rFonts w:ascii="Arial" w:eastAsia="Times New Roman" w:hAnsi="Arial" w:cs="Arial"/>
          <w:color w:val="2D2D2D"/>
          <w:sz w:val="21"/>
          <w:szCs w:val="21"/>
          <w:lang w:eastAsia="ru-RU"/>
        </w:rPr>
        <w:t xml:space="preserve">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w:t>
      </w:r>
      <w:r w:rsidRPr="009B18BB">
        <w:rPr>
          <w:rFonts w:ascii="Arial" w:eastAsia="Times New Roman" w:hAnsi="Arial" w:cs="Arial"/>
          <w:color w:val="2D2D2D"/>
          <w:sz w:val="21"/>
          <w:szCs w:val="21"/>
          <w:lang w:eastAsia="ru-RU"/>
        </w:rPr>
        <w:lastRenderedPageBreak/>
        <w:t>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w:t>
      </w:r>
      <w:proofErr w:type="gramEnd"/>
      <w:r w:rsidRPr="009B18BB">
        <w:rPr>
          <w:rFonts w:ascii="Arial" w:eastAsia="Times New Roman" w:hAnsi="Arial" w:cs="Arial"/>
          <w:color w:val="2D2D2D"/>
          <w:sz w:val="21"/>
          <w:szCs w:val="21"/>
          <w:lang w:eastAsia="ru-RU"/>
        </w:rPr>
        <w:t xml:space="preserve">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1.2.</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Местом</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работы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Главы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администрации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является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администрация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расположенная по адресу: 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1.3. Работа по настоящему Контракту является для Главы администрации основным местом работы.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1.5. Глава администрации </w:t>
      </w:r>
      <w:proofErr w:type="gramStart"/>
      <w:r w:rsidRPr="009B18BB">
        <w:rPr>
          <w:rFonts w:ascii="Arial" w:eastAsia="Times New Roman" w:hAnsi="Arial" w:cs="Arial"/>
          <w:color w:val="2D2D2D"/>
          <w:sz w:val="21"/>
          <w:szCs w:val="21"/>
          <w:lang w:eastAsia="ru-RU"/>
        </w:rPr>
        <w:t>подконтролен</w:t>
      </w:r>
      <w:proofErr w:type="gramEnd"/>
      <w:r w:rsidRPr="009B18BB">
        <w:rPr>
          <w:rFonts w:ascii="Arial" w:eastAsia="Times New Roman" w:hAnsi="Arial" w:cs="Arial"/>
          <w:color w:val="2D2D2D"/>
          <w:sz w:val="21"/>
          <w:szCs w:val="21"/>
          <w:lang w:eastAsia="ru-RU"/>
        </w:rPr>
        <w:t xml:space="preserve"> и подотчетен представительному органу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1.6. Глава администрации приступает к исполнению должностных обязанностей "____" _____________ 20__ года.</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2. Права и обязанности Главы администрации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2.1. Глава администрации имеет права, предусмотренные</w:t>
      </w:r>
      <w:r w:rsidRPr="009B18BB">
        <w:rPr>
          <w:rFonts w:ascii="Arial" w:eastAsia="Times New Roman" w:hAnsi="Arial" w:cs="Arial"/>
          <w:color w:val="2D2D2D"/>
          <w:sz w:val="21"/>
          <w:lang w:eastAsia="ru-RU"/>
        </w:rPr>
        <w:t> </w:t>
      </w:r>
      <w:hyperlink r:id="rId125" w:history="1">
        <w:r w:rsidRPr="009B18BB">
          <w:rPr>
            <w:rFonts w:ascii="Arial" w:eastAsia="Times New Roman" w:hAnsi="Arial" w:cs="Arial"/>
            <w:color w:val="00466E"/>
            <w:sz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26" w:history="1">
        <w:r w:rsidRPr="009B18BB">
          <w:rPr>
            <w:rFonts w:ascii="Arial" w:eastAsia="Times New Roman" w:hAnsi="Arial" w:cs="Arial"/>
            <w:color w:val="00466E"/>
            <w:sz w:val="21"/>
            <w:u w:val="single"/>
            <w:lang w:eastAsia="ru-RU"/>
          </w:rPr>
          <w:t>Федеральным законом от 2 марта 2007 года N 25-ФЗ "О муниципальной службе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27" w:history="1">
        <w:r w:rsidRPr="009B18BB">
          <w:rPr>
            <w:rFonts w:ascii="Arial" w:eastAsia="Times New Roman" w:hAnsi="Arial" w:cs="Arial"/>
            <w:color w:val="00466E"/>
            <w:sz w:val="21"/>
            <w:u w:val="single"/>
            <w:lang w:eastAsia="ru-RU"/>
          </w:rPr>
          <w:t>Трудовым кодексом Российской Федерации</w:t>
        </w:r>
      </w:hyperlink>
      <w:r w:rsidRPr="009B18BB">
        <w:rPr>
          <w:rFonts w:ascii="Arial" w:eastAsia="Times New Roman" w:hAnsi="Arial" w:cs="Arial"/>
          <w:color w:val="2D2D2D"/>
          <w:sz w:val="21"/>
          <w:szCs w:val="21"/>
          <w:lang w:eastAsia="ru-RU"/>
        </w:rPr>
        <w:t>, Уставом.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2.2. При осуществлении своих полномочий Глава администрации имеет право: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от имени муниципального образования приобретать и осуществлять имущественные и иные права и обязанности, выступать в суде без доверенности;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выдавать от имени администрации доверенности, совершать иные юридически значимые действия;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3) подписывать от имени администрации контракты, договоры и соглашения;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распоряжаться бюджетными средствами при исполнении местного бюджета в соответствии с действующим законодательством;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вносить проекты муниципальных правовых актов на рассмотрение органов местного самоуправления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осуществлять</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иные</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права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в соответствии с федеральным и областным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законодательством, Уставом, решениями 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 Воронежской области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редставительный орган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2.3. &lt;*&gt;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rsidRPr="009B18BB">
        <w:rPr>
          <w:rFonts w:ascii="Arial" w:eastAsia="Times New Roman" w:hAnsi="Arial" w:cs="Arial"/>
          <w:color w:val="2D2D2D"/>
          <w:sz w:val="21"/>
          <w:szCs w:val="21"/>
          <w:lang w:eastAsia="ru-RU"/>
        </w:rPr>
        <w:t>контроль за</w:t>
      </w:r>
      <w:proofErr w:type="gramEnd"/>
      <w:r w:rsidRPr="009B18BB">
        <w:rPr>
          <w:rFonts w:ascii="Arial" w:eastAsia="Times New Roman" w:hAnsi="Arial" w:cs="Arial"/>
          <w:color w:val="2D2D2D"/>
          <w:sz w:val="21"/>
          <w:szCs w:val="21"/>
          <w:lang w:eastAsia="ru-RU"/>
        </w:rPr>
        <w:t xml:space="preserve"> их исполнением;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2.4. </w:t>
      </w:r>
      <w:proofErr w:type="gramStart"/>
      <w:r w:rsidRPr="009B18BB">
        <w:rPr>
          <w:rFonts w:ascii="Arial" w:eastAsia="Times New Roman" w:hAnsi="Arial" w:cs="Arial"/>
          <w:color w:val="2D2D2D"/>
          <w:sz w:val="21"/>
          <w:szCs w:val="21"/>
          <w:lang w:eastAsia="ru-RU"/>
        </w:rPr>
        <w:t>Глава администрации обязан соблюдать ограничения, выполнять обязательства и требования к служебному поведению, не нарушать запреты, установленные</w:t>
      </w:r>
      <w:r w:rsidRPr="009B18BB">
        <w:rPr>
          <w:rFonts w:ascii="Arial" w:eastAsia="Times New Roman" w:hAnsi="Arial" w:cs="Arial"/>
          <w:color w:val="2D2D2D"/>
          <w:sz w:val="21"/>
          <w:lang w:eastAsia="ru-RU"/>
        </w:rPr>
        <w:t> </w:t>
      </w:r>
      <w:hyperlink r:id="rId128" w:history="1">
        <w:r w:rsidRPr="009B18BB">
          <w:rPr>
            <w:rFonts w:ascii="Arial" w:eastAsia="Times New Roman" w:hAnsi="Arial" w:cs="Arial"/>
            <w:color w:val="00466E"/>
            <w:sz w:val="21"/>
            <w:u w:val="single"/>
            <w:lang w:eastAsia="ru-RU"/>
          </w:rPr>
          <w:t>Федеральным законом от 2 марта 2007 года N 25-ФЗ "О муниципальной службе в Российской Федерации"</w:t>
        </w:r>
      </w:hyperlink>
      <w:r w:rsidRPr="009B18BB">
        <w:rPr>
          <w:rFonts w:ascii="Arial" w:eastAsia="Times New Roman" w:hAnsi="Arial" w:cs="Arial"/>
          <w:color w:val="2D2D2D"/>
          <w:sz w:val="21"/>
          <w:szCs w:val="21"/>
          <w:lang w:eastAsia="ru-RU"/>
        </w:rPr>
        <w:t>,</w:t>
      </w:r>
      <w:hyperlink r:id="rId129" w:history="1">
        <w:r w:rsidRPr="009B18BB">
          <w:rPr>
            <w:rFonts w:ascii="Arial" w:eastAsia="Times New Roman" w:hAnsi="Arial" w:cs="Arial"/>
            <w:color w:val="00466E"/>
            <w:sz w:val="21"/>
            <w:u w:val="single"/>
            <w:lang w:eastAsia="ru-RU"/>
          </w:rPr>
          <w:t>Федеральным законом от 25 декабря 2008 года N 273-ФЗ "О противодействии коррупции"</w:t>
        </w:r>
      </w:hyperlink>
      <w:r w:rsidRPr="009B18BB">
        <w:rPr>
          <w:rFonts w:ascii="Arial" w:eastAsia="Times New Roman" w:hAnsi="Arial" w:cs="Arial"/>
          <w:color w:val="2D2D2D"/>
          <w:sz w:val="21"/>
          <w:szCs w:val="21"/>
          <w:lang w:eastAsia="ru-RU"/>
        </w:rPr>
        <w:t>,</w:t>
      </w:r>
      <w:hyperlink r:id="rId130" w:history="1">
        <w:r w:rsidRPr="009B18BB">
          <w:rPr>
            <w:rFonts w:ascii="Arial" w:eastAsia="Times New Roman" w:hAnsi="Arial" w:cs="Arial"/>
            <w:color w:val="00466E"/>
            <w:sz w:val="21"/>
            <w:u w:val="single"/>
            <w:lang w:eastAsia="ru-RU"/>
          </w:rPr>
          <w:t>Федеральным законом от 6 октября 2003 года N 131-ФЗ "Об общих принципах организации местного самоуправления в Российской</w:t>
        </w:r>
        <w:proofErr w:type="gramEnd"/>
        <w:r w:rsidRPr="009B18BB">
          <w:rPr>
            <w:rFonts w:ascii="Arial" w:eastAsia="Times New Roman" w:hAnsi="Arial" w:cs="Arial"/>
            <w:color w:val="00466E"/>
            <w:sz w:val="21"/>
            <w:u w:val="single"/>
            <w:lang w:eastAsia="ru-RU"/>
          </w:rPr>
          <w:t xml:space="preserve">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2.5. При осуществлении своих полномочий Глава администрации обязан:</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обеспечивать соблюдение и защиту прав и законных интересов граждан;</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3) вносить на утверждение представительного органа муниципального образования структуру администрации, утверждать штатное расписание администрации в </w:t>
      </w:r>
      <w:proofErr w:type="gramStart"/>
      <w:r w:rsidRPr="009B18BB">
        <w:rPr>
          <w:rFonts w:ascii="Arial" w:eastAsia="Times New Roman" w:hAnsi="Arial" w:cs="Arial"/>
          <w:color w:val="2D2D2D"/>
          <w:sz w:val="21"/>
          <w:szCs w:val="21"/>
          <w:lang w:eastAsia="ru-RU"/>
        </w:rPr>
        <w:t>пределах</w:t>
      </w:r>
      <w:proofErr w:type="gramEnd"/>
      <w:r w:rsidRPr="009B18BB">
        <w:rPr>
          <w:rFonts w:ascii="Arial" w:eastAsia="Times New Roman" w:hAnsi="Arial" w:cs="Arial"/>
          <w:color w:val="2D2D2D"/>
          <w:sz w:val="21"/>
          <w:szCs w:val="21"/>
          <w:lang w:eastAsia="ru-RU"/>
        </w:rPr>
        <w:t xml:space="preserve"> утвержденных в местном бюджете средств на содержание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обеспечивать целевое и эффективное использование средств местного бюджета;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обеспечивать хранение, систематизацию правовых актов администрации и организацию свободного доступа населения к данной информации;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организовывать в пределах своих полномочий управление муниципальной собственностью муниципального образования;</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обеспечивать своевременное и качественное выполнение всех договоров и обязательств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9) представлять представительному органу муниципального образования ежегодные отчеты о </w:t>
      </w:r>
      <w:r w:rsidRPr="009B18BB">
        <w:rPr>
          <w:rFonts w:ascii="Arial" w:eastAsia="Times New Roman" w:hAnsi="Arial" w:cs="Arial"/>
          <w:color w:val="2D2D2D"/>
          <w:sz w:val="21"/>
          <w:szCs w:val="21"/>
          <w:lang w:eastAsia="ru-RU"/>
        </w:rPr>
        <w:lastRenderedPageBreak/>
        <w:t>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10)</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исполнять</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иные</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обязанности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в</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соответствии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федеральным</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областным законодательством, Уставом, решениями 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 Воронежской области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редставительный орган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2.6. &lt;*&gt;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w:t>
      </w:r>
      <w:proofErr w:type="gramStart"/>
      <w:r w:rsidRPr="009B18BB">
        <w:rPr>
          <w:rFonts w:ascii="Arial" w:eastAsia="Times New Roman" w:hAnsi="Arial" w:cs="Arial"/>
          <w:color w:val="2D2D2D"/>
          <w:sz w:val="21"/>
          <w:szCs w:val="21"/>
          <w:lang w:eastAsia="ru-RU"/>
        </w:rPr>
        <w:t>обязан</w:t>
      </w:r>
      <w:proofErr w:type="gramEnd"/>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исполнять надлежащим образом отдельные государственные полномочия (обеспечивать надлежащее исполнение отдельных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обеспечивать возврат материальных ресурсов и неиспользованных финансовых сре</w:t>
      </w:r>
      <w:proofErr w:type="gramStart"/>
      <w:r w:rsidRPr="009B18BB">
        <w:rPr>
          <w:rFonts w:ascii="Arial" w:eastAsia="Times New Roman" w:hAnsi="Arial" w:cs="Arial"/>
          <w:color w:val="2D2D2D"/>
          <w:sz w:val="21"/>
          <w:szCs w:val="21"/>
          <w:lang w:eastAsia="ru-RU"/>
        </w:rPr>
        <w:t>дств пр</w:t>
      </w:r>
      <w:proofErr w:type="gramEnd"/>
      <w:r w:rsidRPr="009B18BB">
        <w:rPr>
          <w:rFonts w:ascii="Arial" w:eastAsia="Times New Roman" w:hAnsi="Arial" w:cs="Arial"/>
          <w:color w:val="2D2D2D"/>
          <w:sz w:val="21"/>
          <w:szCs w:val="21"/>
          <w:lang w:eastAsia="ru-RU"/>
        </w:rPr>
        <w:t>и прекращении исполнения органами местного самоуправления отдельных государственных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не разглашать охраняемую законом тайну;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2.7. &lt;*&gt;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 за невыполнение либо ненадлежащее выполнение администрацией отдельных </w:t>
      </w:r>
      <w:r w:rsidRPr="009B18BB">
        <w:rPr>
          <w:rFonts w:ascii="Arial" w:eastAsia="Times New Roman" w:hAnsi="Arial" w:cs="Arial"/>
          <w:color w:val="2D2D2D"/>
          <w:sz w:val="21"/>
          <w:szCs w:val="21"/>
          <w:lang w:eastAsia="ru-RU"/>
        </w:rPr>
        <w:lastRenderedPageBreak/>
        <w:t>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3. Права и обязанности Представителя нанимателя</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3.1. Представитель нанимателя имеет право: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требовать от Главы администрации соблюдения</w:t>
      </w:r>
      <w:r w:rsidRPr="009B18BB">
        <w:rPr>
          <w:rFonts w:ascii="Arial" w:eastAsia="Times New Roman" w:hAnsi="Arial" w:cs="Arial"/>
          <w:color w:val="2D2D2D"/>
          <w:sz w:val="21"/>
          <w:lang w:eastAsia="ru-RU"/>
        </w:rPr>
        <w:t> </w:t>
      </w:r>
      <w:hyperlink r:id="rId131" w:history="1">
        <w:r w:rsidRPr="009B18BB">
          <w:rPr>
            <w:rFonts w:ascii="Arial" w:eastAsia="Times New Roman" w:hAnsi="Arial" w:cs="Arial"/>
            <w:color w:val="00466E"/>
            <w:sz w:val="21"/>
            <w:u w:val="single"/>
            <w:lang w:eastAsia="ru-RU"/>
          </w:rPr>
          <w:t>Конституции Российской Федерации</w:t>
        </w:r>
      </w:hyperlink>
      <w:r w:rsidRPr="009B18BB">
        <w:rPr>
          <w:rFonts w:ascii="Arial" w:eastAsia="Times New Roman" w:hAnsi="Arial" w:cs="Arial"/>
          <w:color w:val="2D2D2D"/>
          <w:sz w:val="21"/>
          <w:szCs w:val="21"/>
          <w:lang w:eastAsia="ru-RU"/>
        </w:rPr>
        <w:t>, федеральных законов и иных нормативных правовых актов Российской Федерации,</w:t>
      </w:r>
      <w:r w:rsidRPr="009B18BB">
        <w:rPr>
          <w:rFonts w:ascii="Arial" w:eastAsia="Times New Roman" w:hAnsi="Arial" w:cs="Arial"/>
          <w:color w:val="2D2D2D"/>
          <w:sz w:val="21"/>
          <w:lang w:eastAsia="ru-RU"/>
        </w:rPr>
        <w:t> </w:t>
      </w:r>
      <w:hyperlink r:id="rId132" w:history="1">
        <w:r w:rsidRPr="009B18BB">
          <w:rPr>
            <w:rFonts w:ascii="Arial" w:eastAsia="Times New Roman" w:hAnsi="Arial" w:cs="Arial"/>
            <w:color w:val="00466E"/>
            <w:sz w:val="21"/>
            <w:u w:val="single"/>
            <w:lang w:eastAsia="ru-RU"/>
          </w:rPr>
          <w:t>Устава Воронежской области</w:t>
        </w:r>
      </w:hyperlink>
      <w:r w:rsidRPr="009B18BB">
        <w:rPr>
          <w:rFonts w:ascii="Arial" w:eastAsia="Times New Roman" w:hAnsi="Arial" w:cs="Arial"/>
          <w:color w:val="2D2D2D"/>
          <w:sz w:val="21"/>
          <w:szCs w:val="21"/>
          <w:lang w:eastAsia="ru-RU"/>
        </w:rPr>
        <w:t>,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требовать от Главы администрации исполнения должностных обязанностей, возложенных на него Уставом и настоящим Контрактом;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поощрять Главу администрации за безупречное и эффективное исполнение им должностных обязанностей;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требовать бережного отношения к имуществу, предоставленному Главе администрации для осуществления его полномочий;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6) реализовывать в отношении Главы администрации другие права, </w:t>
      </w:r>
      <w:proofErr w:type="spellStart"/>
      <w:r w:rsidRPr="009B18BB">
        <w:rPr>
          <w:rFonts w:ascii="Arial" w:eastAsia="Times New Roman" w:hAnsi="Arial" w:cs="Arial"/>
          <w:color w:val="2D2D2D"/>
          <w:sz w:val="21"/>
          <w:szCs w:val="21"/>
          <w:lang w:eastAsia="ru-RU"/>
        </w:rPr>
        <w:t>предусмотренные</w:t>
      </w:r>
      <w:hyperlink r:id="rId133" w:history="1">
        <w:r w:rsidRPr="009B18BB">
          <w:rPr>
            <w:rFonts w:ascii="Arial" w:eastAsia="Times New Roman" w:hAnsi="Arial" w:cs="Arial"/>
            <w:color w:val="00466E"/>
            <w:sz w:val="21"/>
            <w:u w:val="single"/>
            <w:lang w:eastAsia="ru-RU"/>
          </w:rPr>
          <w:t>Федеральным</w:t>
        </w:r>
        <w:proofErr w:type="spellEnd"/>
        <w:r w:rsidRPr="009B18BB">
          <w:rPr>
            <w:rFonts w:ascii="Arial" w:eastAsia="Times New Roman" w:hAnsi="Arial" w:cs="Arial"/>
            <w:color w:val="00466E"/>
            <w:sz w:val="21"/>
            <w:u w:val="single"/>
            <w:lang w:eastAsia="ru-RU"/>
          </w:rPr>
          <w:t xml:space="preserve"> законом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 трудовым законодательством, законодательством о муниципальной службе.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3.2. Представитель нанимателя обязан:</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обеспечить Главе администрации организационно-технические условия, необходимые для исполнения должностных обязанностей;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соблюдать</w:t>
      </w:r>
      <w:r w:rsidRPr="009B18BB">
        <w:rPr>
          <w:rFonts w:ascii="Arial" w:eastAsia="Times New Roman" w:hAnsi="Arial" w:cs="Arial"/>
          <w:color w:val="2D2D2D"/>
          <w:sz w:val="21"/>
          <w:lang w:eastAsia="ru-RU"/>
        </w:rPr>
        <w:t> </w:t>
      </w:r>
      <w:hyperlink r:id="rId134" w:history="1">
        <w:r w:rsidRPr="009B18BB">
          <w:rPr>
            <w:rFonts w:ascii="Arial" w:eastAsia="Times New Roman" w:hAnsi="Arial" w:cs="Arial"/>
            <w:color w:val="00466E"/>
            <w:sz w:val="21"/>
            <w:u w:val="single"/>
            <w:lang w:eastAsia="ru-RU"/>
          </w:rPr>
          <w:t>Федеральный закон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 трудовое законодательство, законодательство о муниципальной службе и условия настоящего Контракта;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4) исполнять иные обязанности, предусмотренные трудовым законодательством, законодательством о муниципальной службе.</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4. Денежное содержание Главы администрации &lt;**&gt;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4.1. Денежное содержание Главы администрации состоит из должностного оклада, а также из ежемесячных и иных дополнительных выплат.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4.2. Главе администрации устанавливается должностной оклад в размере ____________ рублей.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4.3. </w:t>
      </w:r>
      <w:proofErr w:type="gramStart"/>
      <w:r w:rsidRPr="009B18BB">
        <w:rPr>
          <w:rFonts w:ascii="Arial" w:eastAsia="Times New Roman" w:hAnsi="Arial" w:cs="Arial"/>
          <w:color w:val="2D2D2D"/>
          <w:sz w:val="21"/>
          <w:szCs w:val="21"/>
          <w:lang w:eastAsia="ru-RU"/>
        </w:rPr>
        <w:t>Главе администрации устанавливаются следующие ежемесячные выплаты: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выслугу лет на муниципальной службе в размере ________ процентов должностного оклада;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классный чин в размере ________ рублей;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ежемесячное денежное поощрение в размере _________ должностных окладов;</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Почетное звание Российской Федерации в размере ________ процентов должностного оклада;</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9B18BB">
        <w:rPr>
          <w:rFonts w:ascii="Arial" w:eastAsia="Times New Roman" w:hAnsi="Arial" w:cs="Arial"/>
          <w:color w:val="2D2D2D"/>
          <w:sz w:val="21"/>
          <w:szCs w:val="21"/>
          <w:lang w:eastAsia="ru-RU"/>
        </w:rPr>
        <w:t>актов</w:t>
      </w:r>
      <w:proofErr w:type="gramEnd"/>
      <w:r w:rsidRPr="009B18BB">
        <w:rPr>
          <w:rFonts w:ascii="Arial" w:eastAsia="Times New Roman" w:hAnsi="Arial" w:cs="Arial"/>
          <w:color w:val="2D2D2D"/>
          <w:sz w:val="21"/>
          <w:szCs w:val="21"/>
          <w:lang w:eastAsia="ru-RU"/>
        </w:rPr>
        <w:t xml:space="preserve"> и их визирование в качестве юриста или исполнителя в размере ________ процентов должностного оклада;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ежемесячная надбавка к должностному окладу за ученую степень в размере _________ процентов должностного оклада.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4.4. Главе администрации устанавливаются следующие дополнительные выплаты: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премии за выполнение особо важных и сложных заданий;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единовременная выплата при предоставлении ежегодного оплачиваемого отпуска в размере 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материальная помощь в размере 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денежное поощрение по итогам работы за квартал в размере _________.</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5. Рабочее (служебное время) и время отдыха</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5.1. Главе администрации устанавливается ненормированный рабочий день.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5.2. Главе администрации предоставляются: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ежегодный основной оплачиваемый отпуск продолжительностью 35 календарных дней;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дополнительный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оплачиваемый отпуск за особые условия муниципальной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службы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в</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соответствии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муниципальными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правовыми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актами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муниципального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отпуск без сохранения денежного содержания в случаях, предусмотренных федеральными законами.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6. Социальные гарантии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Главе администрации гарантируются социальные гарантии, льготы и поощрения, предусмотренные действующим законодательством и Уставом.</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7. Срок действия, изменение, прекращение Контракта</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7.1. Настоящий Контракт заключен на срок ___ лет, с "___" ______ 20__ года по "____" ______ 20__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7.2. Действие настоящего Контракта прекращается досрочно в случаях, установленных частью 10 статьи 37</w:t>
      </w:r>
      <w:r w:rsidRPr="009B18BB">
        <w:rPr>
          <w:rFonts w:ascii="Arial" w:eastAsia="Times New Roman" w:hAnsi="Arial" w:cs="Arial"/>
          <w:color w:val="2D2D2D"/>
          <w:sz w:val="21"/>
          <w:lang w:eastAsia="ru-RU"/>
        </w:rPr>
        <w:t> </w:t>
      </w:r>
      <w:hyperlink r:id="rId135" w:history="1">
        <w:r w:rsidRPr="009B18BB">
          <w:rPr>
            <w:rFonts w:ascii="Arial" w:eastAsia="Times New Roman" w:hAnsi="Arial" w:cs="Arial"/>
            <w:color w:val="00466E"/>
            <w:sz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7.4. Настоящий </w:t>
      </w:r>
      <w:proofErr w:type="gramStart"/>
      <w:r w:rsidRPr="009B18BB">
        <w:rPr>
          <w:rFonts w:ascii="Arial" w:eastAsia="Times New Roman" w:hAnsi="Arial" w:cs="Arial"/>
          <w:color w:val="2D2D2D"/>
          <w:sz w:val="21"/>
          <w:szCs w:val="21"/>
          <w:lang w:eastAsia="ru-RU"/>
        </w:rPr>
        <w:t>Контракт</w:t>
      </w:r>
      <w:proofErr w:type="gramEnd"/>
      <w:r w:rsidRPr="009B18BB">
        <w:rPr>
          <w:rFonts w:ascii="Arial" w:eastAsia="Times New Roman" w:hAnsi="Arial" w:cs="Arial"/>
          <w:color w:val="2D2D2D"/>
          <w:sz w:val="21"/>
          <w:szCs w:val="21"/>
          <w:lang w:eastAsia="ru-RU"/>
        </w:rPr>
        <w:t xml:space="preserve"> может быть расторгнут по соглашению сторон или в судебном </w:t>
      </w:r>
      <w:r w:rsidRPr="009B18BB">
        <w:rPr>
          <w:rFonts w:ascii="Arial" w:eastAsia="Times New Roman" w:hAnsi="Arial" w:cs="Arial"/>
          <w:color w:val="2D2D2D"/>
          <w:sz w:val="21"/>
          <w:szCs w:val="21"/>
          <w:lang w:eastAsia="ru-RU"/>
        </w:rPr>
        <w:lastRenderedPageBreak/>
        <w:t>порядке на основании заявления: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w:t>
      </w:r>
      <w:r w:rsidRPr="009B18BB">
        <w:rPr>
          <w:rFonts w:ascii="Arial" w:eastAsia="Times New Roman" w:hAnsi="Arial" w:cs="Arial"/>
          <w:color w:val="2D2D2D"/>
          <w:sz w:val="21"/>
          <w:lang w:eastAsia="ru-RU"/>
        </w:rPr>
        <w:t> </w:t>
      </w:r>
      <w:hyperlink r:id="rId136" w:history="1">
        <w:r w:rsidRPr="009B18BB">
          <w:rPr>
            <w:rFonts w:ascii="Arial" w:eastAsia="Times New Roman" w:hAnsi="Arial" w:cs="Arial"/>
            <w:color w:val="00466E"/>
            <w:sz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 </w:t>
      </w:r>
      <w:proofErr w:type="gramStart"/>
      <w:r w:rsidRPr="009B18BB">
        <w:rPr>
          <w:rFonts w:ascii="Arial" w:eastAsia="Times New Roman" w:hAnsi="Arial" w:cs="Arial"/>
          <w:color w:val="2D2D2D"/>
          <w:sz w:val="21"/>
          <w:szCs w:val="21"/>
          <w:lang w:eastAsia="ru-RU"/>
        </w:rPr>
        <w:t>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w:t>
      </w:r>
      <w:r w:rsidRPr="009B18BB">
        <w:rPr>
          <w:rFonts w:ascii="Arial" w:eastAsia="Times New Roman" w:hAnsi="Arial" w:cs="Arial"/>
          <w:color w:val="2D2D2D"/>
          <w:sz w:val="21"/>
          <w:lang w:eastAsia="ru-RU"/>
        </w:rPr>
        <w:t> </w:t>
      </w:r>
      <w:hyperlink r:id="rId137" w:history="1">
        <w:r w:rsidRPr="009B18BB">
          <w:rPr>
            <w:rFonts w:ascii="Arial" w:eastAsia="Times New Roman" w:hAnsi="Arial" w:cs="Arial"/>
            <w:color w:val="00466E"/>
            <w:sz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8. Ответственность сторон</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9. Прочие условия Контракта</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10. Реквизиты и подписи сторон</w:t>
      </w:r>
    </w:p>
    <w:tbl>
      <w:tblPr>
        <w:tblW w:w="0" w:type="auto"/>
        <w:tblCellMar>
          <w:left w:w="0" w:type="dxa"/>
          <w:right w:w="0" w:type="dxa"/>
        </w:tblCellMar>
        <w:tblLook w:val="04A0"/>
      </w:tblPr>
      <w:tblGrid>
        <w:gridCol w:w="4633"/>
        <w:gridCol w:w="4722"/>
      </w:tblGrid>
      <w:tr w:rsidR="009B18BB" w:rsidRPr="009B18BB" w:rsidTr="009B18BB">
        <w:trPr>
          <w:trHeight w:val="15"/>
        </w:trPr>
        <w:tc>
          <w:tcPr>
            <w:tcW w:w="5174"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5359"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r>
      <w:tr w:rsidR="009B18BB" w:rsidRPr="009B18BB" w:rsidTr="009B18BB">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Представитель нанимателя</w:t>
            </w:r>
            <w:r w:rsidRPr="009B18BB">
              <w:rPr>
                <w:rFonts w:ascii="Times New Roman" w:eastAsia="Times New Roman" w:hAnsi="Times New Roman" w:cs="Times New Roman"/>
                <w:color w:val="2D2D2D"/>
                <w:sz w:val="21"/>
                <w:szCs w:val="21"/>
                <w:lang w:eastAsia="ru-RU"/>
              </w:rPr>
              <w:br/>
              <w:t>Глава __________________________</w:t>
            </w:r>
          </w:p>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(наименование муниципального образования)</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_______________________________</w:t>
            </w:r>
          </w:p>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(фамилия, имя, отчество)</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br/>
            </w:r>
            <w:r w:rsidRPr="009B18BB">
              <w:rPr>
                <w:rFonts w:ascii="Times New Roman" w:eastAsia="Times New Roman" w:hAnsi="Times New Roman" w:cs="Times New Roman"/>
                <w:color w:val="2D2D2D"/>
                <w:sz w:val="21"/>
                <w:szCs w:val="21"/>
                <w:lang w:eastAsia="ru-RU"/>
              </w:rPr>
              <w:br/>
              <w:t>Адрес _________________________</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br/>
              <w:t>Подпись ______________</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Глава администрации</w:t>
            </w:r>
            <w:r w:rsidRPr="009B18BB">
              <w:rPr>
                <w:rFonts w:ascii="Times New Roman" w:eastAsia="Times New Roman" w:hAnsi="Times New Roman" w:cs="Times New Roman"/>
                <w:color w:val="2D2D2D"/>
                <w:sz w:val="21"/>
                <w:szCs w:val="21"/>
                <w:lang w:eastAsia="ru-RU"/>
              </w:rPr>
              <w:br/>
              <w:t>______________________________</w:t>
            </w:r>
          </w:p>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(фамилия, имя, отчество)</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br/>
            </w:r>
            <w:r w:rsidRPr="009B18BB">
              <w:rPr>
                <w:rFonts w:ascii="Times New Roman" w:eastAsia="Times New Roman" w:hAnsi="Times New Roman" w:cs="Times New Roman"/>
                <w:color w:val="2D2D2D"/>
                <w:sz w:val="21"/>
                <w:szCs w:val="21"/>
                <w:lang w:eastAsia="ru-RU"/>
              </w:rPr>
              <w:br/>
              <w:t>Паспорт ______ N ______________</w:t>
            </w:r>
            <w:r w:rsidRPr="009B18BB">
              <w:rPr>
                <w:rFonts w:ascii="Times New Roman" w:eastAsia="Times New Roman" w:hAnsi="Times New Roman" w:cs="Times New Roman"/>
                <w:color w:val="2D2D2D"/>
                <w:sz w:val="21"/>
                <w:szCs w:val="21"/>
                <w:lang w:eastAsia="ru-RU"/>
              </w:rPr>
              <w:br/>
              <w:t>Выдан ________________________</w:t>
            </w:r>
          </w:p>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 xml:space="preserve">(кем </w:t>
            </w:r>
            <w:proofErr w:type="gramStart"/>
            <w:r w:rsidRPr="009B18BB">
              <w:rPr>
                <w:rFonts w:ascii="Times New Roman" w:eastAsia="Times New Roman" w:hAnsi="Times New Roman" w:cs="Times New Roman"/>
                <w:color w:val="2D2D2D"/>
                <w:sz w:val="21"/>
                <w:szCs w:val="21"/>
                <w:lang w:eastAsia="ru-RU"/>
              </w:rPr>
              <w:t>выдан</w:t>
            </w:r>
            <w:proofErr w:type="gramEnd"/>
            <w:r w:rsidRPr="009B18BB">
              <w:rPr>
                <w:rFonts w:ascii="Times New Roman" w:eastAsia="Times New Roman" w:hAnsi="Times New Roman" w:cs="Times New Roman"/>
                <w:color w:val="2D2D2D"/>
                <w:sz w:val="21"/>
                <w:szCs w:val="21"/>
                <w:lang w:eastAsia="ru-RU"/>
              </w:rPr>
              <w:t>, дата выдачи)</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Адрес места жительства</w:t>
            </w:r>
            <w:r w:rsidRPr="009B18BB">
              <w:rPr>
                <w:rFonts w:ascii="Times New Roman" w:eastAsia="Times New Roman" w:hAnsi="Times New Roman" w:cs="Times New Roman"/>
                <w:color w:val="2D2D2D"/>
                <w:sz w:val="21"/>
                <w:szCs w:val="21"/>
                <w:lang w:eastAsia="ru-RU"/>
              </w:rPr>
              <w:br/>
              <w:t>______________________________</w:t>
            </w:r>
          </w:p>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Подпись ________________</w:t>
            </w:r>
          </w:p>
        </w:tc>
      </w:tr>
    </w:tbl>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________________</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proofErr w:type="gramStart"/>
      <w:r w:rsidRPr="009B18BB">
        <w:rPr>
          <w:rFonts w:ascii="Arial" w:eastAsia="Times New Roman" w:hAnsi="Arial" w:cs="Arial"/>
          <w:color w:val="2D2D2D"/>
          <w:sz w:val="21"/>
          <w:szCs w:val="21"/>
          <w:lang w:eastAsia="ru-RU"/>
        </w:rP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End"/>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5. ТИПОВОЕ ПОЛОЖЕНИЕ ОБ АТТЕСТАЦИИ МУНИЦИПАЛЬНЫХ СЛУЖАЩИХ В ВОРОНЕЖСКОЙ ОБЛАСТИ</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Приложение 5</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138"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w:t>
      </w:r>
      <w:r w:rsidRPr="009B18BB">
        <w:rPr>
          <w:rFonts w:ascii="Arial" w:eastAsia="Times New Roman" w:hAnsi="Arial" w:cs="Arial"/>
          <w:color w:val="2D2D2D"/>
          <w:sz w:val="21"/>
          <w:lang w:eastAsia="ru-RU"/>
        </w:rPr>
        <w:t> </w:t>
      </w:r>
      <w:hyperlink r:id="rId139" w:history="1">
        <w:r w:rsidRPr="009B18BB">
          <w:rPr>
            <w:rFonts w:ascii="Arial" w:eastAsia="Times New Roman" w:hAnsi="Arial" w:cs="Arial"/>
            <w:color w:val="00466E"/>
            <w:sz w:val="21"/>
            <w:u w:val="single"/>
            <w:lang w:eastAsia="ru-RU"/>
          </w:rPr>
          <w:t>законов Воронежской области от 12.05.2009 N 31-ОЗ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40" w:history="1">
        <w:r w:rsidRPr="009B18BB">
          <w:rPr>
            <w:rFonts w:ascii="Arial" w:eastAsia="Times New Roman" w:hAnsi="Arial" w:cs="Arial"/>
            <w:color w:val="00466E"/>
            <w:sz w:val="21"/>
            <w:u w:val="single"/>
            <w:lang w:eastAsia="ru-RU"/>
          </w:rPr>
          <w:t>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41" w:history="1">
        <w:r w:rsidRPr="009B18BB">
          <w:rPr>
            <w:rFonts w:ascii="Arial" w:eastAsia="Times New Roman" w:hAnsi="Arial" w:cs="Arial"/>
            <w:color w:val="00466E"/>
            <w:sz w:val="21"/>
            <w:u w:val="single"/>
            <w:lang w:eastAsia="ru-RU"/>
          </w:rPr>
          <w:t>от 08.04.2016 N 37-ОЗ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42" w:history="1">
        <w:r w:rsidRPr="009B18BB">
          <w:rPr>
            <w:rFonts w:ascii="Arial" w:eastAsia="Times New Roman" w:hAnsi="Arial" w:cs="Arial"/>
            <w:color w:val="00466E"/>
            <w:sz w:val="21"/>
            <w:u w:val="single"/>
            <w:lang w:eastAsia="ru-RU"/>
          </w:rPr>
          <w:t>от 18.07.2016 N 104-ОЗ</w:t>
        </w:r>
      </w:hyperlink>
      <w:r w:rsidRPr="009B18BB">
        <w:rPr>
          <w:rFonts w:ascii="Arial" w:eastAsia="Times New Roman" w:hAnsi="Arial" w:cs="Arial"/>
          <w:color w:val="2D2D2D"/>
          <w:sz w:val="21"/>
          <w:szCs w:val="21"/>
          <w:lang w:eastAsia="ru-RU"/>
        </w:rPr>
        <w:t>)</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1. Общие положения</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Настоящим Положением в соответствии со статьей 18</w:t>
      </w:r>
      <w:r w:rsidRPr="009B18BB">
        <w:rPr>
          <w:rFonts w:ascii="Arial" w:eastAsia="Times New Roman" w:hAnsi="Arial" w:cs="Arial"/>
          <w:color w:val="2D2D2D"/>
          <w:sz w:val="21"/>
          <w:lang w:eastAsia="ru-RU"/>
        </w:rPr>
        <w:t> </w:t>
      </w:r>
      <w:hyperlink r:id="rId143" w:history="1">
        <w:r w:rsidRPr="009B18BB">
          <w:rPr>
            <w:rFonts w:ascii="Arial" w:eastAsia="Times New Roman" w:hAnsi="Arial" w:cs="Arial"/>
            <w:color w:val="00466E"/>
            <w:sz w:val="21"/>
            <w:u w:val="single"/>
            <w:lang w:eastAsia="ru-RU"/>
          </w:rPr>
          <w:t>Федерального закона от 2 марта 2007 года N 25-ФЗ "О муниципальной службе в Российской Федерации"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Аттестация проводится в целях определения соответствия муниципального служащего замещаемой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Аттестации не подлежат муниципальные служащие: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замещающие должности муниципальной службы менее одного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б) достигшие возраста 60 лет;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беременные женщины;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spellStart"/>
      <w:r w:rsidRPr="009B18BB">
        <w:rPr>
          <w:rFonts w:ascii="Arial" w:eastAsia="Times New Roman" w:hAnsi="Arial" w:cs="Arial"/>
          <w:color w:val="2D2D2D"/>
          <w:sz w:val="21"/>
          <w:szCs w:val="21"/>
          <w:lang w:eastAsia="ru-RU"/>
        </w:rPr>
        <w:t>д</w:t>
      </w:r>
      <w:proofErr w:type="spellEnd"/>
      <w:r w:rsidRPr="009B18BB">
        <w:rPr>
          <w:rFonts w:ascii="Arial" w:eastAsia="Times New Roman" w:hAnsi="Arial" w:cs="Arial"/>
          <w:color w:val="2D2D2D"/>
          <w:sz w:val="21"/>
          <w:szCs w:val="21"/>
          <w:lang w:eastAsia="ru-RU"/>
        </w:rPr>
        <w:t>) замещающие должности муниципальной службы на основании срочного трудового договора (контракта).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Аттестация муниципального служащего проводится один раз в три года.</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2. Организация проведения аттестации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5. Для проведения аттестации муниципальных служащих представителем нанимателя (работодателем) издается правовой акт, содержащий положения: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о формировании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об утверждении графика проведения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о составлении списков муниципальных служащих, подлежащих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о подготовке документов, необходимых для работы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Аттестационная комиссия формируется правовым актом органа местного самоуправления, избирательной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состав аттестационной комиссии включаются представитель нанимателя (работодатель) и уполномоченные им муниципальные служащие.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w:t>
      </w:r>
      <w:proofErr w:type="gramStart"/>
      <w:r w:rsidRPr="009B18BB">
        <w:rPr>
          <w:rFonts w:ascii="Arial" w:eastAsia="Times New Roman" w:hAnsi="Arial" w:cs="Arial"/>
          <w:color w:val="2D2D2D"/>
          <w:sz w:val="21"/>
          <w:szCs w:val="21"/>
          <w:lang w:eastAsia="ru-RU"/>
        </w:rPr>
        <w:t xml:space="preserve">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w:t>
      </w:r>
      <w:proofErr w:type="spellStart"/>
      <w:r w:rsidRPr="009B18BB">
        <w:rPr>
          <w:rFonts w:ascii="Arial" w:eastAsia="Times New Roman" w:hAnsi="Arial" w:cs="Arial"/>
          <w:color w:val="2D2D2D"/>
          <w:sz w:val="21"/>
          <w:szCs w:val="21"/>
          <w:lang w:eastAsia="ru-RU"/>
        </w:rPr>
        <w:t>непривлечение</w:t>
      </w:r>
      <w:proofErr w:type="spellEnd"/>
      <w:r w:rsidRPr="009B18BB">
        <w:rPr>
          <w:rFonts w:ascii="Arial" w:eastAsia="Times New Roman" w:hAnsi="Arial" w:cs="Arial"/>
          <w:color w:val="2D2D2D"/>
          <w:sz w:val="21"/>
          <w:szCs w:val="21"/>
          <w:lang w:eastAsia="ru-RU"/>
        </w:rPr>
        <w:t xml:space="preserve"> в аттестационную комиссию независимых экспертов.</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w:t>
      </w:r>
      <w:r w:rsidRPr="009B18BB">
        <w:rPr>
          <w:rFonts w:ascii="Arial" w:eastAsia="Times New Roman" w:hAnsi="Arial" w:cs="Arial"/>
          <w:color w:val="2D2D2D"/>
          <w:sz w:val="21"/>
          <w:szCs w:val="21"/>
          <w:lang w:eastAsia="ru-RU"/>
        </w:rP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9. В графике проведения аттестации указываются: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наименование органа, подразделения, в которых проводится аттестация;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список муниципальных служащих, подлежащих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дата, время и место проведения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10. Не </w:t>
      </w:r>
      <w:proofErr w:type="gramStart"/>
      <w:r w:rsidRPr="009B18BB">
        <w:rPr>
          <w:rFonts w:ascii="Arial" w:eastAsia="Times New Roman" w:hAnsi="Arial" w:cs="Arial"/>
          <w:color w:val="2D2D2D"/>
          <w:sz w:val="21"/>
          <w:szCs w:val="21"/>
          <w:lang w:eastAsia="ru-RU"/>
        </w:rPr>
        <w:t>позднее</w:t>
      </w:r>
      <w:proofErr w:type="gramEnd"/>
      <w:r w:rsidRPr="009B18BB">
        <w:rPr>
          <w:rFonts w:ascii="Arial" w:eastAsia="Times New Roman" w:hAnsi="Arial" w:cs="Arial"/>
          <w:color w:val="2D2D2D"/>
          <w:sz w:val="21"/>
          <w:szCs w:val="21"/>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11. </w:t>
      </w:r>
      <w:proofErr w:type="gramStart"/>
      <w:r w:rsidRPr="009B18BB">
        <w:rPr>
          <w:rFonts w:ascii="Arial" w:eastAsia="Times New Roman" w:hAnsi="Arial" w:cs="Arial"/>
          <w:color w:val="2D2D2D"/>
          <w:sz w:val="21"/>
          <w:szCs w:val="21"/>
          <w:lang w:eastAsia="ru-RU"/>
        </w:rPr>
        <w:t>Отзыв, предусмотренный пунктом 10 настоящего Положения, должен содержать следующие сведения о муниципальном служащем: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фамилия, имя, отчество;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замещаемая должность муниципальной службы на момент проведения аттестации и дата назначения на эту должность;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перечень основных вопросов (документов), в решении (разработке) которых муниципальный служащий принимал участие;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12.</w:t>
      </w:r>
      <w:proofErr w:type="gramEnd"/>
      <w:r w:rsidRPr="009B18BB">
        <w:rPr>
          <w:rFonts w:ascii="Arial" w:eastAsia="Times New Roman" w:hAnsi="Arial" w:cs="Arial"/>
          <w:color w:val="2D2D2D"/>
          <w:sz w:val="21"/>
          <w:szCs w:val="21"/>
          <w:lang w:eastAsia="ru-RU"/>
        </w:rPr>
        <w:t xml:space="preserve">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3. Проведение аттестации</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lastRenderedPageBreak/>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16.</w:t>
      </w:r>
      <w:proofErr w:type="gramEnd"/>
      <w:r w:rsidRPr="009B18BB">
        <w:rPr>
          <w:rFonts w:ascii="Arial" w:eastAsia="Times New Roman" w:hAnsi="Arial" w:cs="Arial"/>
          <w:color w:val="2D2D2D"/>
          <w:sz w:val="21"/>
          <w:szCs w:val="21"/>
          <w:lang w:eastAsia="ru-RU"/>
        </w:rPr>
        <w:t xml:space="preserve"> Заседание аттестационной комиссии считается правомочным, если на нем присутствует не менее двух третей ее членов.</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18. </w:t>
      </w:r>
      <w:proofErr w:type="gramStart"/>
      <w:r w:rsidRPr="009B18BB">
        <w:rPr>
          <w:rFonts w:ascii="Arial" w:eastAsia="Times New Roman" w:hAnsi="Arial" w:cs="Arial"/>
          <w:color w:val="2D2D2D"/>
          <w:sz w:val="21"/>
          <w:szCs w:val="21"/>
          <w:lang w:eastAsia="ru-RU"/>
        </w:rPr>
        <w:t>По результатам аттестации муниципального служащего аттестационной комиссией принимается одно из следующих решений: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соответствует замещаемой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соответствует замещаемой должности муниципальной службы при условии получения дополнительного профессионального образования;</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44" w:history="1">
        <w:r w:rsidRPr="009B18BB">
          <w:rPr>
            <w:rFonts w:ascii="Arial" w:eastAsia="Times New Roman" w:hAnsi="Arial" w:cs="Arial"/>
            <w:color w:val="00466E"/>
            <w:sz w:val="21"/>
            <w:u w:val="single"/>
            <w:lang w:eastAsia="ru-RU"/>
          </w:rPr>
          <w:t>законов Воронежской области 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45" w:history="1">
        <w:r w:rsidRPr="009B18BB">
          <w:rPr>
            <w:rFonts w:ascii="Arial" w:eastAsia="Times New Roman" w:hAnsi="Arial" w:cs="Arial"/>
            <w:color w:val="00466E"/>
            <w:sz w:val="21"/>
            <w:u w:val="single"/>
            <w:lang w:eastAsia="ru-RU"/>
          </w:rPr>
          <w:t>от 18.07.2016 N 104-ОЗ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не соответствует замещаемой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19. Результаты аттестации сообщаются аттестованным муниципальным служащим непосредственно после подведения итогов голосования.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Муниципальный служащий знакомится с аттестационным листом под расписку.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направляется для получения дополнительного профессионального образования;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46" w:history="1">
        <w:r w:rsidRPr="009B18BB">
          <w:rPr>
            <w:rFonts w:ascii="Arial" w:eastAsia="Times New Roman" w:hAnsi="Arial" w:cs="Arial"/>
            <w:color w:val="00466E"/>
            <w:sz w:val="21"/>
            <w:u w:val="single"/>
            <w:lang w:eastAsia="ru-RU"/>
          </w:rPr>
          <w:t>закона Воронежской области 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понижается в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147" w:history="1">
        <w:r w:rsidRPr="009B18BB">
          <w:rPr>
            <w:rFonts w:ascii="Arial" w:eastAsia="Times New Roman" w:hAnsi="Arial" w:cs="Arial"/>
            <w:color w:val="00466E"/>
            <w:sz w:val="21"/>
            <w:u w:val="single"/>
            <w:lang w:eastAsia="ru-RU"/>
          </w:rPr>
          <w:t>закона Воронежской области от 03.11.2015 N 138-ОЗ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23. Муниципальный служащий вправе обжаловать результаты аттестации в соответствии с законодательством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
    <w:p w:rsidR="009B18BB" w:rsidRPr="009B18BB" w:rsidRDefault="009B18BB" w:rsidP="009B18BB">
      <w:pPr>
        <w:spacing w:before="375" w:after="225" w:line="240" w:lineRule="auto"/>
        <w:jc w:val="center"/>
        <w:textAlignment w:val="baseline"/>
        <w:outlineLvl w:val="2"/>
        <w:rPr>
          <w:rFonts w:ascii="Arial" w:eastAsia="Times New Roman" w:hAnsi="Arial" w:cs="Arial"/>
          <w:color w:val="4C4C4C"/>
          <w:sz w:val="29"/>
          <w:szCs w:val="29"/>
          <w:lang w:eastAsia="ru-RU"/>
        </w:rPr>
      </w:pPr>
      <w:r w:rsidRPr="009B18BB">
        <w:rPr>
          <w:rFonts w:ascii="Arial" w:eastAsia="Times New Roman" w:hAnsi="Arial" w:cs="Arial"/>
          <w:color w:val="4C4C4C"/>
          <w:sz w:val="29"/>
          <w:szCs w:val="29"/>
          <w:lang w:eastAsia="ru-RU"/>
        </w:rPr>
        <w:t>Приложение. Аттестационный лист муниципального служащего</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lastRenderedPageBreak/>
        <w:t>Приложение</w:t>
      </w:r>
      <w:r w:rsidRPr="009B18BB">
        <w:rPr>
          <w:rFonts w:ascii="Arial" w:eastAsia="Times New Roman" w:hAnsi="Arial" w:cs="Arial"/>
          <w:color w:val="2D2D2D"/>
          <w:sz w:val="21"/>
          <w:lang w:eastAsia="ru-RU"/>
        </w:rPr>
        <w:t> </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 редакции законов Воронежской области от 12.05.2009 N 31-ОЗ, от 08.04.2016 N 37-ОЗ)</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Фамилия, имя, отчество 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Год, число и месяц рождения 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Сведения о профессиональном</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образовании,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наличии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ученой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степени, ученого звания 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(когда и какое учебное заведение окончил, специальность 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квалификация по образованию, ученая степень, ученое звание)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Замещаемая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должность</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службы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на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момент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аттестации и дата назначения на эту должность 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Стаж муниципальной службы 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Общий трудовой стаж 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Классный чин: 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(наименование классного чина и дата его присвоения)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Вопросы к муниципальному служащему и краткие ответы на них</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9. Замечания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предложения,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высказанные</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аттестационной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комиссией 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10.</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Краткая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оценка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выполнения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муниципальным</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служащим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рекомендаций предыдущей аттестации 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(выполнены, выполнены частично, не выполнены)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11. Решение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(соответствует</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замещаемой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соответствует</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замещаемой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службы</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рекомендуется к включению в кадровый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резерв</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для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замещения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вакантной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муниципальной службы в порядке должностного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роста; соответствует замещаемой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муниципальной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условии</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получения</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дополнительного</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профессионального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образования; не соответствует замещаемой</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должности муниципальной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12. Количественный состав аттестационной комиссии</w:t>
      </w:r>
      <w:proofErr w:type="gramStart"/>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w:t>
      </w:r>
      <w:proofErr w:type="gramEnd"/>
      <w:r w:rsidRPr="009B18BB">
        <w:rPr>
          <w:rFonts w:ascii="Arial" w:eastAsia="Times New Roman" w:hAnsi="Arial" w:cs="Arial"/>
          <w:color w:val="2D2D2D"/>
          <w:sz w:val="21"/>
          <w:szCs w:val="21"/>
          <w:lang w:eastAsia="ru-RU"/>
        </w:rPr>
        <w:t>а заседании присутствовало ______ членов аттестационной комиссии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Количество</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голосов: за</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__________</w:t>
      </w:r>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против 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13. Примечания ______________________________________________</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_________________________________________________________________</w:t>
      </w:r>
      <w:r w:rsidRPr="009B18BB">
        <w:rPr>
          <w:rFonts w:ascii="Arial" w:eastAsia="Times New Roman" w:hAnsi="Arial" w:cs="Arial"/>
          <w:color w:val="2D2D2D"/>
          <w:sz w:val="21"/>
          <w:szCs w:val="21"/>
          <w:lang w:eastAsia="ru-RU"/>
        </w:rPr>
        <w:br/>
      </w:r>
    </w:p>
    <w:p w:rsidR="009B18BB" w:rsidRPr="009B18BB" w:rsidRDefault="009B18BB" w:rsidP="009B18BB">
      <w:pPr>
        <w:spacing w:after="0" w:line="315" w:lineRule="atLeast"/>
        <w:textAlignment w:val="baseline"/>
        <w:rPr>
          <w:rFonts w:ascii="Courier New" w:eastAsia="Times New Roman" w:hAnsi="Courier New" w:cs="Courier New"/>
          <w:color w:val="2D2D2D"/>
          <w:sz w:val="21"/>
          <w:szCs w:val="21"/>
          <w:lang w:eastAsia="ru-RU"/>
        </w:rPr>
      </w:pPr>
      <w:r w:rsidRPr="009B18BB">
        <w:rPr>
          <w:rFonts w:ascii="Courier New" w:eastAsia="Times New Roman" w:hAnsi="Courier New" w:cs="Courier New"/>
          <w:color w:val="2D2D2D"/>
          <w:sz w:val="21"/>
          <w:szCs w:val="21"/>
          <w:lang w:eastAsia="ru-RU"/>
        </w:rPr>
        <w:t>Председатель аттестационной комиссии</w:t>
      </w:r>
      <w:r w:rsidRPr="009B18BB">
        <w:rPr>
          <w:rFonts w:ascii="Courier New" w:eastAsia="Times New Roman" w:hAnsi="Courier New" w:cs="Courier New"/>
          <w:color w:val="2D2D2D"/>
          <w:sz w:val="21"/>
          <w:szCs w:val="21"/>
          <w:lang w:eastAsia="ru-RU"/>
        </w:rPr>
        <w:br/>
        <w:t>                                     ------------   -------------</w:t>
      </w:r>
      <w:r w:rsidRPr="009B18BB">
        <w:rPr>
          <w:rFonts w:ascii="Courier New" w:eastAsia="Times New Roman" w:hAnsi="Courier New" w:cs="Courier New"/>
          <w:color w:val="2D2D2D"/>
          <w:sz w:val="21"/>
          <w:szCs w:val="21"/>
          <w:lang w:eastAsia="ru-RU"/>
        </w:rPr>
        <w:br/>
        <w:t>                                     (подпись)      (расшифровка</w:t>
      </w:r>
      <w:r w:rsidRPr="009B18BB">
        <w:rPr>
          <w:rFonts w:ascii="Courier New" w:eastAsia="Times New Roman" w:hAnsi="Courier New" w:cs="Courier New"/>
          <w:color w:val="2D2D2D"/>
          <w:sz w:val="21"/>
          <w:szCs w:val="21"/>
          <w:lang w:eastAsia="ru-RU"/>
        </w:rPr>
        <w:br/>
        <w:t>                                                    подписи)</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t>Заместитель председателя</w:t>
      </w:r>
      <w:r w:rsidRPr="009B18BB">
        <w:rPr>
          <w:rFonts w:ascii="Courier New" w:eastAsia="Times New Roman" w:hAnsi="Courier New" w:cs="Courier New"/>
          <w:color w:val="2D2D2D"/>
          <w:sz w:val="21"/>
          <w:szCs w:val="21"/>
          <w:lang w:eastAsia="ru-RU"/>
        </w:rPr>
        <w:br/>
        <w:t>аттестационной комиссии</w:t>
      </w:r>
      <w:r w:rsidRPr="009B18BB">
        <w:rPr>
          <w:rFonts w:ascii="Courier New" w:eastAsia="Times New Roman" w:hAnsi="Courier New" w:cs="Courier New"/>
          <w:color w:val="2D2D2D"/>
          <w:sz w:val="21"/>
          <w:szCs w:val="21"/>
          <w:lang w:eastAsia="ru-RU"/>
        </w:rPr>
        <w:br/>
        <w:t>                                     ------------   -------------</w:t>
      </w:r>
      <w:r w:rsidRPr="009B18BB">
        <w:rPr>
          <w:rFonts w:ascii="Courier New" w:eastAsia="Times New Roman" w:hAnsi="Courier New" w:cs="Courier New"/>
          <w:color w:val="2D2D2D"/>
          <w:sz w:val="21"/>
          <w:szCs w:val="21"/>
          <w:lang w:eastAsia="ru-RU"/>
        </w:rPr>
        <w:br/>
        <w:t>                                     (подпись)      (расшифровка</w:t>
      </w:r>
      <w:r w:rsidRPr="009B18BB">
        <w:rPr>
          <w:rFonts w:ascii="Courier New" w:eastAsia="Times New Roman" w:hAnsi="Courier New" w:cs="Courier New"/>
          <w:color w:val="2D2D2D"/>
          <w:sz w:val="21"/>
          <w:szCs w:val="21"/>
          <w:lang w:eastAsia="ru-RU"/>
        </w:rPr>
        <w:br/>
        <w:t>                                                    подписи)</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t>Секретарь аттестационной комиссии</w:t>
      </w:r>
      <w:r w:rsidRPr="009B18BB">
        <w:rPr>
          <w:rFonts w:ascii="Courier New" w:eastAsia="Times New Roman" w:hAnsi="Courier New" w:cs="Courier New"/>
          <w:color w:val="2D2D2D"/>
          <w:sz w:val="21"/>
          <w:szCs w:val="21"/>
          <w:lang w:eastAsia="ru-RU"/>
        </w:rPr>
        <w:br/>
        <w:t>                                     ------------   -------------</w:t>
      </w:r>
      <w:r w:rsidRPr="009B18BB">
        <w:rPr>
          <w:rFonts w:ascii="Courier New" w:eastAsia="Times New Roman" w:hAnsi="Courier New" w:cs="Courier New"/>
          <w:color w:val="2D2D2D"/>
          <w:sz w:val="21"/>
          <w:szCs w:val="21"/>
          <w:lang w:eastAsia="ru-RU"/>
        </w:rPr>
        <w:br/>
        <w:t>                                     (подпись)      (расшифровка</w:t>
      </w:r>
      <w:r w:rsidRPr="009B18BB">
        <w:rPr>
          <w:rFonts w:ascii="Courier New" w:eastAsia="Times New Roman" w:hAnsi="Courier New" w:cs="Courier New"/>
          <w:color w:val="2D2D2D"/>
          <w:sz w:val="21"/>
          <w:szCs w:val="21"/>
          <w:lang w:eastAsia="ru-RU"/>
        </w:rPr>
        <w:br/>
        <w:t>                                                    подписи)</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lastRenderedPageBreak/>
        <w:t>Члены аттестационной комиссии</w:t>
      </w:r>
      <w:r w:rsidRPr="009B18BB">
        <w:rPr>
          <w:rFonts w:ascii="Courier New" w:eastAsia="Times New Roman" w:hAnsi="Courier New" w:cs="Courier New"/>
          <w:color w:val="2D2D2D"/>
          <w:sz w:val="21"/>
          <w:szCs w:val="21"/>
          <w:lang w:eastAsia="ru-RU"/>
        </w:rPr>
        <w:br/>
        <w:t>                                     ------------   -------------</w:t>
      </w:r>
      <w:r w:rsidRPr="009B18BB">
        <w:rPr>
          <w:rFonts w:ascii="Courier New" w:eastAsia="Times New Roman" w:hAnsi="Courier New" w:cs="Courier New"/>
          <w:color w:val="2D2D2D"/>
          <w:sz w:val="21"/>
          <w:szCs w:val="21"/>
          <w:lang w:eastAsia="ru-RU"/>
        </w:rPr>
        <w:br/>
        <w:t>                                     (подпись)      (расшифровка</w:t>
      </w:r>
      <w:r w:rsidRPr="009B18BB">
        <w:rPr>
          <w:rFonts w:ascii="Courier New" w:eastAsia="Times New Roman" w:hAnsi="Courier New" w:cs="Courier New"/>
          <w:color w:val="2D2D2D"/>
          <w:sz w:val="21"/>
          <w:szCs w:val="21"/>
          <w:lang w:eastAsia="ru-RU"/>
        </w:rPr>
        <w:br/>
        <w:t>                                                    подписи)</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t>                                     ------------   -------------</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t>    Дата проведения аттестации</w:t>
      </w:r>
      <w:proofErr w:type="gramStart"/>
      <w:r w:rsidRPr="009B18BB">
        <w:rPr>
          <w:rFonts w:ascii="Courier New" w:eastAsia="Times New Roman" w:hAnsi="Courier New" w:cs="Courier New"/>
          <w:color w:val="2D2D2D"/>
          <w:sz w:val="21"/>
          <w:szCs w:val="21"/>
          <w:lang w:eastAsia="ru-RU"/>
        </w:rPr>
        <w:t xml:space="preserve"> _______________</w:t>
      </w:r>
      <w:r w:rsidRPr="009B18BB">
        <w:rPr>
          <w:rFonts w:ascii="Courier New" w:eastAsia="Times New Roman" w:hAnsi="Courier New" w:cs="Courier New"/>
          <w:color w:val="2D2D2D"/>
          <w:sz w:val="21"/>
          <w:szCs w:val="21"/>
          <w:lang w:eastAsia="ru-RU"/>
        </w:rPr>
        <w:br/>
      </w:r>
      <w:r w:rsidRPr="009B18BB">
        <w:rPr>
          <w:rFonts w:ascii="Courier New" w:eastAsia="Times New Roman" w:hAnsi="Courier New" w:cs="Courier New"/>
          <w:color w:val="2D2D2D"/>
          <w:sz w:val="21"/>
          <w:szCs w:val="21"/>
          <w:lang w:eastAsia="ru-RU"/>
        </w:rPr>
        <w:br/>
        <w:t>    С</w:t>
      </w:r>
      <w:proofErr w:type="gramEnd"/>
      <w:r w:rsidRPr="009B18BB">
        <w:rPr>
          <w:rFonts w:ascii="Courier New" w:eastAsia="Times New Roman" w:hAnsi="Courier New" w:cs="Courier New"/>
          <w:color w:val="2D2D2D"/>
          <w:sz w:val="21"/>
          <w:szCs w:val="21"/>
          <w:lang w:eastAsia="ru-RU"/>
        </w:rPr>
        <w:t xml:space="preserve"> аттестационным листом ознакомился _________________________</w:t>
      </w:r>
      <w:r w:rsidRPr="009B18BB">
        <w:rPr>
          <w:rFonts w:ascii="Courier New" w:eastAsia="Times New Roman" w:hAnsi="Courier New" w:cs="Courier New"/>
          <w:color w:val="2D2D2D"/>
          <w:sz w:val="21"/>
          <w:szCs w:val="21"/>
          <w:lang w:eastAsia="ru-RU"/>
        </w:rPr>
        <w:br/>
        <w:t>                         (подпись муниципального служащего, дата)</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br/>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6. ПОЛОЖЕНИЕ О ПОРЯДКЕ ПРИСВОЕНИЯ И СОХРАНЕНИЯ КЛАССНЫХ ЧИНОВ МУНИЦИПАЛЬНЫМ СЛУЖАЩИМ В ВОРОНЕЖСКОЙ ОБЛАСТИ</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Приложение 6</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148"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 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(введено</w:t>
      </w:r>
      <w:r w:rsidRPr="009B18BB">
        <w:rPr>
          <w:rFonts w:ascii="Arial" w:eastAsia="Times New Roman" w:hAnsi="Arial" w:cs="Arial"/>
          <w:color w:val="2D2D2D"/>
          <w:sz w:val="21"/>
          <w:lang w:eastAsia="ru-RU"/>
        </w:rPr>
        <w:t> </w:t>
      </w:r>
      <w:hyperlink r:id="rId149" w:history="1">
        <w:r w:rsidRPr="009B18BB">
          <w:rPr>
            <w:rFonts w:ascii="Arial" w:eastAsia="Times New Roman" w:hAnsi="Arial" w:cs="Arial"/>
            <w:color w:val="00466E"/>
            <w:sz w:val="21"/>
            <w:u w:val="single"/>
            <w:lang w:eastAsia="ru-RU"/>
          </w:rPr>
          <w:t>законом Воронежской области от 12.05.2009 N 31-ОЗ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Настоящее Положение определяет порядок присвоения и сохранения классных чинов муниципальным служащим в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Классные чины муниципальным служащим присваиваются представителем нанимателя.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4. Муниципальным служащим классные чины присваиваются после сдачи ими квалификационного экзамена.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Представителем нанимателя может быть утвержден перечень должностей муниципальной службы, по которым классные чины присваиваются без сдачи квалификационного экзамена.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Запись о присвоении классного чина вносится в личное дело и трудовую книжку муниципального служащего.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6. Классные чины муниципальных служащих соответствуют группам должностей муниципальной службы:</w:t>
      </w:r>
    </w:p>
    <w:tbl>
      <w:tblPr>
        <w:tblW w:w="0" w:type="auto"/>
        <w:tblCellMar>
          <w:left w:w="0" w:type="dxa"/>
          <w:right w:w="0" w:type="dxa"/>
        </w:tblCellMar>
        <w:tblLook w:val="04A0"/>
      </w:tblPr>
      <w:tblGrid>
        <w:gridCol w:w="5529"/>
        <w:gridCol w:w="3826"/>
      </w:tblGrid>
      <w:tr w:rsidR="009B18BB" w:rsidRPr="009B18BB" w:rsidTr="009B18BB">
        <w:trPr>
          <w:trHeight w:val="15"/>
        </w:trPr>
        <w:tc>
          <w:tcPr>
            <w:tcW w:w="6283"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c>
          <w:tcPr>
            <w:tcW w:w="4250" w:type="dxa"/>
            <w:hideMark/>
          </w:tcPr>
          <w:p w:rsidR="009B18BB" w:rsidRPr="009B18BB" w:rsidRDefault="009B18BB" w:rsidP="009B18BB">
            <w:pPr>
              <w:spacing w:after="0" w:line="240" w:lineRule="auto"/>
              <w:rPr>
                <w:rFonts w:ascii="Times New Roman" w:eastAsia="Times New Roman" w:hAnsi="Times New Roman" w:cs="Times New Roman"/>
                <w:sz w:val="2"/>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Классные чины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Группа должностей муниципальной службы</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Младшая группа</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Секретарь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Старшая группа</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Референт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Ведущая группа</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Главная группа</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Высшая группа</w:t>
            </w: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r w:rsidR="009B18BB" w:rsidRPr="009B18BB" w:rsidTr="009B18BB">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315" w:lineRule="atLeast"/>
              <w:textAlignment w:val="baseline"/>
              <w:rPr>
                <w:rFonts w:ascii="Times New Roman" w:eastAsia="Times New Roman" w:hAnsi="Times New Roman" w:cs="Times New Roman"/>
                <w:color w:val="2D2D2D"/>
                <w:sz w:val="21"/>
                <w:szCs w:val="21"/>
                <w:lang w:eastAsia="ru-RU"/>
              </w:rPr>
            </w:pPr>
            <w:r w:rsidRPr="009B18BB">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18BB" w:rsidRPr="009B18BB" w:rsidRDefault="009B18BB" w:rsidP="009B18BB">
            <w:pPr>
              <w:spacing w:after="0" w:line="240" w:lineRule="auto"/>
              <w:rPr>
                <w:rFonts w:ascii="Times New Roman" w:eastAsia="Times New Roman" w:hAnsi="Times New Roman" w:cs="Times New Roman"/>
                <w:sz w:val="24"/>
                <w:szCs w:val="24"/>
                <w:lang w:eastAsia="ru-RU"/>
              </w:rPr>
            </w:pPr>
          </w:p>
        </w:tc>
      </w:tr>
    </w:tbl>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7. Старшинство классных чинов определяется последовательностью их перечисления в пункте 6 настоящего Положения.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Классный чин может быть первым или очередным.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Первый классный чин муниципальной службы присваивается муниципальному служащему, не имеющему классного чина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9. </w:t>
      </w:r>
      <w:proofErr w:type="gramStart"/>
      <w:r w:rsidRPr="009B18BB">
        <w:rPr>
          <w:rFonts w:ascii="Arial" w:eastAsia="Times New Roman" w:hAnsi="Arial" w:cs="Arial"/>
          <w:color w:val="2D2D2D"/>
          <w:sz w:val="21"/>
          <w:szCs w:val="21"/>
          <w:lang w:eastAsia="ru-RU"/>
        </w:rPr>
        <w:t>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для младшей группы должностей муниципальной службы - секретарь муниципальной службы 3 класса;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для старшей группы должностей муниципальной службы - референт муниципальной службы 3 класса;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для ведущей группы должностей муниципальной службы - советник муниципальной службы 3 класса;</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4) для главной группы должностей муниципальной службы - главный муниципальный советник муниципальной службы 3 класса;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5) для высшей группы должностей муниципальной службы - действительный муниципальный советник муниципальной службы 3 класса.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10.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12. Срок муниципальной службы в присвоенном классном чине исчисляется со дня присвоения классного чина.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13. </w:t>
      </w:r>
      <w:proofErr w:type="gramStart"/>
      <w:r w:rsidRPr="009B18BB">
        <w:rPr>
          <w:rFonts w:ascii="Arial" w:eastAsia="Times New Roman" w:hAnsi="Arial" w:cs="Arial"/>
          <w:color w:val="2D2D2D"/>
          <w:sz w:val="21"/>
          <w:szCs w:val="21"/>
          <w:lang w:eastAsia="ru-RU"/>
        </w:rPr>
        <w:t>Для прохождения муниципальной службы устанавливаются следующие сроки: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 в классных чинах секретаря муниципальной службы 3 и 2 класса, референта муниципальной службы 3 и 2 класса - не менее одного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 в классных чинах действительного муниципального советника муниципальной службы 3 и 2 класса - не менее одного года.</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14. Для прохождения муниципальной службы в иных классных чинах сроки не устанавливаются.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16. </w:t>
      </w:r>
      <w:proofErr w:type="gramStart"/>
      <w:r w:rsidRPr="009B18BB">
        <w:rPr>
          <w:rFonts w:ascii="Arial" w:eastAsia="Times New Roman" w:hAnsi="Arial" w:cs="Arial"/>
          <w:color w:val="2D2D2D"/>
          <w:sz w:val="21"/>
          <w:szCs w:val="21"/>
          <w:lang w:eastAsia="ru-RU"/>
        </w:rPr>
        <w:t>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13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При назначении муниципального служащего на должность муниципальной службы, которая </w:t>
      </w:r>
      <w:r w:rsidRPr="009B18BB">
        <w:rPr>
          <w:rFonts w:ascii="Arial" w:eastAsia="Times New Roman" w:hAnsi="Arial" w:cs="Arial"/>
          <w:color w:val="2D2D2D"/>
          <w:sz w:val="21"/>
          <w:szCs w:val="21"/>
          <w:lang w:eastAsia="ru-RU"/>
        </w:rPr>
        <w:lastRenderedPageBreak/>
        <w:t>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17. При поступлении на муниципальную службу гражданина,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
    <w:p w:rsidR="009B18BB" w:rsidRPr="009B18BB" w:rsidRDefault="009B18BB" w:rsidP="009B18BB">
      <w:pPr>
        <w:spacing w:before="375" w:after="225" w:line="240" w:lineRule="auto"/>
        <w:jc w:val="center"/>
        <w:textAlignment w:val="baseline"/>
        <w:outlineLvl w:val="1"/>
        <w:rPr>
          <w:rFonts w:ascii="Arial" w:eastAsia="Times New Roman" w:hAnsi="Arial" w:cs="Arial"/>
          <w:color w:val="3C3C3C"/>
          <w:sz w:val="31"/>
          <w:szCs w:val="31"/>
          <w:lang w:eastAsia="ru-RU"/>
        </w:rPr>
      </w:pPr>
      <w:r w:rsidRPr="009B18BB">
        <w:rPr>
          <w:rFonts w:ascii="Arial" w:eastAsia="Times New Roman" w:hAnsi="Arial" w:cs="Arial"/>
          <w:color w:val="3C3C3C"/>
          <w:sz w:val="31"/>
          <w:szCs w:val="31"/>
          <w:lang w:eastAsia="ru-RU"/>
        </w:rPr>
        <w:t>Приложение 7. ПОЛОЖЕНИЕ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w:t>
      </w:r>
      <w:proofErr w:type="gramStart"/>
      <w:r w:rsidRPr="009B18BB">
        <w:rPr>
          <w:rFonts w:ascii="Arial" w:eastAsia="Times New Roman" w:hAnsi="Arial" w:cs="Arial"/>
          <w:color w:val="3C3C3C"/>
          <w:sz w:val="31"/>
          <w:szCs w:val="31"/>
          <w:lang w:eastAsia="ru-RU"/>
        </w:rPr>
        <w:t xml:space="preserve"> .</w:t>
      </w:r>
      <w:proofErr w:type="gramEnd"/>
      <w:r w:rsidRPr="009B18BB">
        <w:rPr>
          <w:rFonts w:ascii="Arial" w:eastAsia="Times New Roman" w:hAnsi="Arial" w:cs="Arial"/>
          <w:color w:val="3C3C3C"/>
          <w:sz w:val="31"/>
          <w:szCs w:val="31"/>
          <w:lang w:eastAsia="ru-RU"/>
        </w:rPr>
        <w:t>.</w:t>
      </w:r>
    </w:p>
    <w:p w:rsidR="009B18BB" w:rsidRPr="009B18BB" w:rsidRDefault="009B18BB" w:rsidP="009B18BB">
      <w:pPr>
        <w:spacing w:after="0" w:line="315" w:lineRule="atLeast"/>
        <w:jc w:val="righ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Приложение 7</w:t>
      </w:r>
      <w:r w:rsidRPr="009B18BB">
        <w:rPr>
          <w:rFonts w:ascii="Arial" w:eastAsia="Times New Roman" w:hAnsi="Arial" w:cs="Arial"/>
          <w:color w:val="2D2D2D"/>
          <w:sz w:val="21"/>
          <w:szCs w:val="21"/>
          <w:lang w:eastAsia="ru-RU"/>
        </w:rPr>
        <w:br/>
        <w:t>к</w:t>
      </w:r>
      <w:r w:rsidRPr="009B18BB">
        <w:rPr>
          <w:rFonts w:ascii="Arial" w:eastAsia="Times New Roman" w:hAnsi="Arial" w:cs="Arial"/>
          <w:color w:val="2D2D2D"/>
          <w:sz w:val="21"/>
          <w:lang w:eastAsia="ru-RU"/>
        </w:rPr>
        <w:t> </w:t>
      </w:r>
      <w:hyperlink r:id="rId150" w:history="1">
        <w:r w:rsidRPr="009B18BB">
          <w:rPr>
            <w:rFonts w:ascii="Arial" w:eastAsia="Times New Roman" w:hAnsi="Arial" w:cs="Arial"/>
            <w:color w:val="00466E"/>
            <w:sz w:val="21"/>
            <w:u w:val="single"/>
            <w:lang w:eastAsia="ru-RU"/>
          </w:rPr>
          <w:t>Закону</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"О муниципальной службе в</w:t>
        </w:r>
        <w:r w:rsidRPr="009B18BB">
          <w:rPr>
            <w:rFonts w:ascii="Arial" w:eastAsia="Times New Roman" w:hAnsi="Arial" w:cs="Arial"/>
            <w:color w:val="00466E"/>
            <w:sz w:val="21"/>
            <w:szCs w:val="21"/>
            <w:u w:val="single"/>
            <w:lang w:eastAsia="ru-RU"/>
          </w:rPr>
          <w:br/>
        </w:r>
        <w:r w:rsidRPr="009B18BB">
          <w:rPr>
            <w:rFonts w:ascii="Arial" w:eastAsia="Times New Roman" w:hAnsi="Arial" w:cs="Arial"/>
            <w:color w:val="00466E"/>
            <w:sz w:val="21"/>
            <w:u w:val="single"/>
            <w:lang w:eastAsia="ru-RU"/>
          </w:rPr>
          <w:t>Воронежской области"</w:t>
        </w:r>
      </w:hyperlink>
      <w:r w:rsidRPr="009B18BB">
        <w:rPr>
          <w:rFonts w:ascii="Arial" w:eastAsia="Times New Roman" w:hAnsi="Arial" w:cs="Arial"/>
          <w:color w:val="2D2D2D"/>
          <w:sz w:val="21"/>
          <w:szCs w:val="21"/>
          <w:lang w:eastAsia="ru-RU"/>
        </w:rPr>
        <w:br/>
        <w:t>от 28.12.2007 N 175-ОЗ</w:t>
      </w:r>
    </w:p>
    <w:p w:rsidR="009B18BB" w:rsidRPr="009B18BB" w:rsidRDefault="009B18BB" w:rsidP="009B18BB">
      <w:pPr>
        <w:spacing w:after="0" w:line="288" w:lineRule="atLeast"/>
        <w:jc w:val="center"/>
        <w:textAlignment w:val="baseline"/>
        <w:rPr>
          <w:rFonts w:ascii="Arial" w:eastAsia="Times New Roman" w:hAnsi="Arial" w:cs="Arial"/>
          <w:color w:val="3C3C3C"/>
          <w:sz w:val="31"/>
          <w:szCs w:val="31"/>
          <w:lang w:eastAsia="ru-RU"/>
        </w:rPr>
      </w:pPr>
      <w:proofErr w:type="gramStart"/>
      <w:r w:rsidRPr="009B18BB">
        <w:rPr>
          <w:rFonts w:ascii="Arial" w:eastAsia="Times New Roman" w:hAnsi="Arial" w:cs="Arial"/>
          <w:color w:val="3C3C3C"/>
          <w:sz w:val="31"/>
          <w:szCs w:val="31"/>
          <w:lang w:eastAsia="ru-RU"/>
        </w:rPr>
        <w:t xml:space="preserve">ПОЛОЖЕНИЕ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w:t>
      </w:r>
      <w:r w:rsidRPr="009B18BB">
        <w:rPr>
          <w:rFonts w:ascii="Arial" w:eastAsia="Times New Roman" w:hAnsi="Arial" w:cs="Arial"/>
          <w:color w:val="3C3C3C"/>
          <w:sz w:val="31"/>
          <w:szCs w:val="31"/>
          <w:lang w:eastAsia="ru-RU"/>
        </w:rPr>
        <w:lastRenderedPageBreak/>
        <w:t>ОГРАНИЧЕНИЙ И ЗАПРЕТОВ, ТРЕБОВАНИЙ О ПРЕДОТВРАЩЕНИИ ИЛИ ОБ УРЕГУЛИРОВАНИИ КОНФЛИКТА ИНТЕРЕСОВ, ИСПОЛНЕНИЯ ИМИ ОБЯЗАННОСТЕЙ, УСТАНОВЛЕННЫХ</w:t>
      </w:r>
      <w:r w:rsidRPr="009B18BB">
        <w:rPr>
          <w:rFonts w:ascii="Arial" w:eastAsia="Times New Roman" w:hAnsi="Arial" w:cs="Arial"/>
          <w:color w:val="3C3C3C"/>
          <w:sz w:val="31"/>
          <w:lang w:eastAsia="ru-RU"/>
        </w:rPr>
        <w:t> </w:t>
      </w:r>
      <w:hyperlink r:id="rId151" w:history="1">
        <w:r w:rsidRPr="009B18BB">
          <w:rPr>
            <w:rFonts w:ascii="Arial" w:eastAsia="Times New Roman" w:hAnsi="Arial" w:cs="Arial"/>
            <w:color w:val="00466E"/>
            <w:sz w:val="31"/>
            <w:u w:val="single"/>
            <w:lang w:eastAsia="ru-RU"/>
          </w:rPr>
          <w:t>ФЕДЕРАЛЬНЫМ ЗАКОНОМ ОТ 25 ДЕКАБРЯ 2008 ГОДА N 273-ФЗ "О ПРОТИВОДЕЙСТВИИ КОРРУПЦИИ"</w:t>
        </w:r>
      </w:hyperlink>
      <w:r w:rsidRPr="009B18BB">
        <w:rPr>
          <w:rFonts w:ascii="Arial" w:eastAsia="Times New Roman" w:hAnsi="Arial" w:cs="Arial"/>
          <w:color w:val="3C3C3C"/>
          <w:sz w:val="31"/>
          <w:lang w:eastAsia="ru-RU"/>
        </w:rPr>
        <w:t> </w:t>
      </w:r>
      <w:r w:rsidRPr="009B18BB">
        <w:rPr>
          <w:rFonts w:ascii="Arial" w:eastAsia="Times New Roman" w:hAnsi="Arial" w:cs="Arial"/>
          <w:color w:val="3C3C3C"/>
          <w:sz w:val="31"/>
          <w:szCs w:val="31"/>
          <w:lang w:eastAsia="ru-RU"/>
        </w:rPr>
        <w:t>И ДРУГИМИ НОРМАТИВНЫМИ ПРАВОВЫМИ АКТАМИ</w:t>
      </w:r>
      <w:proofErr w:type="gramEnd"/>
      <w:r w:rsidRPr="009B18BB">
        <w:rPr>
          <w:rFonts w:ascii="Arial" w:eastAsia="Times New Roman" w:hAnsi="Arial" w:cs="Arial"/>
          <w:color w:val="3C3C3C"/>
          <w:sz w:val="31"/>
          <w:szCs w:val="31"/>
          <w:lang w:eastAsia="ru-RU"/>
        </w:rPr>
        <w:t xml:space="preserve"> РОССИЙСКОЙ ФЕДЕРАЦИИ</w:t>
      </w:r>
    </w:p>
    <w:p w:rsidR="009B18BB" w:rsidRPr="009B18BB" w:rsidRDefault="009B18BB" w:rsidP="009B18BB">
      <w:pPr>
        <w:spacing w:after="0" w:line="315" w:lineRule="atLeast"/>
        <w:jc w:val="center"/>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(введено</w:t>
      </w:r>
      <w:r w:rsidRPr="009B18BB">
        <w:rPr>
          <w:rFonts w:ascii="Arial" w:eastAsia="Times New Roman" w:hAnsi="Arial" w:cs="Arial"/>
          <w:color w:val="2D2D2D"/>
          <w:sz w:val="21"/>
          <w:lang w:eastAsia="ru-RU"/>
        </w:rPr>
        <w:t> </w:t>
      </w:r>
      <w:hyperlink r:id="rId152" w:history="1">
        <w:r w:rsidRPr="009B18BB">
          <w:rPr>
            <w:rFonts w:ascii="Arial" w:eastAsia="Times New Roman" w:hAnsi="Arial" w:cs="Arial"/>
            <w:color w:val="00466E"/>
            <w:sz w:val="21"/>
            <w:u w:val="single"/>
            <w:lang w:eastAsia="ru-RU"/>
          </w:rPr>
          <w:t>законом Воронежской области от 02.04.2012 N 28-ОЗ</w:t>
        </w:r>
      </w:hyperlink>
      <w:r w:rsidRPr="009B18BB">
        <w:rPr>
          <w:rFonts w:ascii="Arial" w:eastAsia="Times New Roman" w:hAnsi="Arial" w:cs="Arial"/>
          <w:color w:val="2D2D2D"/>
          <w:sz w:val="21"/>
          <w:szCs w:val="21"/>
          <w:lang w:eastAsia="ru-RU"/>
        </w:rPr>
        <w:t>; в редакции</w:t>
      </w:r>
      <w:r w:rsidRPr="009B18BB">
        <w:rPr>
          <w:rFonts w:ascii="Arial" w:eastAsia="Times New Roman" w:hAnsi="Arial" w:cs="Arial"/>
          <w:color w:val="2D2D2D"/>
          <w:sz w:val="21"/>
          <w:lang w:eastAsia="ru-RU"/>
        </w:rPr>
        <w:t> </w:t>
      </w:r>
      <w:hyperlink r:id="rId153" w:history="1">
        <w:r w:rsidRPr="009B18BB">
          <w:rPr>
            <w:rFonts w:ascii="Arial" w:eastAsia="Times New Roman" w:hAnsi="Arial" w:cs="Arial"/>
            <w:color w:val="00466E"/>
            <w:sz w:val="21"/>
            <w:u w:val="single"/>
            <w:lang w:eastAsia="ru-RU"/>
          </w:rPr>
          <w:t>законов Воронежской области 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lang w:eastAsia="ru-RU"/>
        </w:rPr>
        <w:t> </w:t>
      </w:r>
      <w:hyperlink r:id="rId154" w:history="1">
        <w:r w:rsidRPr="009B18BB">
          <w:rPr>
            <w:rFonts w:ascii="Arial" w:eastAsia="Times New Roman" w:hAnsi="Arial" w:cs="Arial"/>
            <w:color w:val="00466E"/>
            <w:sz w:val="21"/>
            <w:u w:val="single"/>
            <w:lang w:eastAsia="ru-RU"/>
          </w:rPr>
          <w:t>от 02.10.2013 N 117-ОЗ</w:t>
        </w:r>
      </w:hyperlink>
      <w:r w:rsidRPr="009B18BB">
        <w:rPr>
          <w:rFonts w:ascii="Arial" w:eastAsia="Times New Roman" w:hAnsi="Arial" w:cs="Arial"/>
          <w:color w:val="2D2D2D"/>
          <w:sz w:val="21"/>
          <w:szCs w:val="21"/>
          <w:lang w:eastAsia="ru-RU"/>
        </w:rPr>
        <w:t>)</w:t>
      </w:r>
    </w:p>
    <w:p w:rsidR="009B18BB" w:rsidRPr="009B18BB" w:rsidRDefault="009B18BB" w:rsidP="009B18BB">
      <w:pPr>
        <w:spacing w:after="0" w:line="315" w:lineRule="atLeast"/>
        <w:textAlignment w:val="baseline"/>
        <w:rPr>
          <w:rFonts w:ascii="Arial" w:eastAsia="Times New Roman" w:hAnsi="Arial" w:cs="Arial"/>
          <w:color w:val="2D2D2D"/>
          <w:sz w:val="21"/>
          <w:szCs w:val="21"/>
          <w:lang w:eastAsia="ru-RU"/>
        </w:rPr>
      </w:pPr>
      <w:r w:rsidRPr="009B18BB">
        <w:rPr>
          <w:rFonts w:ascii="Arial" w:eastAsia="Times New Roman" w:hAnsi="Arial" w:cs="Arial"/>
          <w:color w:val="2D2D2D"/>
          <w:sz w:val="21"/>
          <w:szCs w:val="21"/>
          <w:lang w:eastAsia="ru-RU"/>
        </w:rPr>
        <w:t>1. Настоящим Положением определяется порядок осуществления проверки: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r w:rsidRPr="009B18BB">
        <w:rPr>
          <w:rFonts w:ascii="Arial" w:eastAsia="Times New Roman" w:hAnsi="Arial" w:cs="Arial"/>
          <w:color w:val="2D2D2D"/>
          <w:sz w:val="21"/>
          <w:szCs w:val="21"/>
          <w:lang w:eastAsia="ru-RU"/>
        </w:rPr>
        <w:t>пп</w:t>
      </w:r>
      <w:proofErr w:type="spellEnd"/>
      <w:r w:rsidRPr="009B18BB">
        <w:rPr>
          <w:rFonts w:ascii="Arial" w:eastAsia="Times New Roman" w:hAnsi="Arial" w:cs="Arial"/>
          <w:color w:val="2D2D2D"/>
          <w:sz w:val="21"/>
          <w:szCs w:val="21"/>
          <w:lang w:eastAsia="ru-RU"/>
        </w:rPr>
        <w:t>. "а" в ред.</w:t>
      </w:r>
      <w:r w:rsidRPr="009B18BB">
        <w:rPr>
          <w:rFonts w:ascii="Arial" w:eastAsia="Times New Roman" w:hAnsi="Arial" w:cs="Arial"/>
          <w:color w:val="2D2D2D"/>
          <w:sz w:val="21"/>
          <w:lang w:eastAsia="ru-RU"/>
        </w:rPr>
        <w:t> </w:t>
      </w:r>
      <w:hyperlink r:id="rId155" w:history="1">
        <w:r w:rsidRPr="009B18BB">
          <w:rPr>
            <w:rFonts w:ascii="Arial" w:eastAsia="Times New Roman" w:hAnsi="Arial" w:cs="Arial"/>
            <w:color w:val="00466E"/>
            <w:sz w:val="21"/>
            <w:u w:val="single"/>
            <w:lang w:eastAsia="ru-RU"/>
          </w:rPr>
          <w:t>закона Воронежской области 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r w:rsidRPr="009B18BB">
        <w:rPr>
          <w:rFonts w:ascii="Arial" w:eastAsia="Times New Roman" w:hAnsi="Arial" w:cs="Arial"/>
          <w:color w:val="2D2D2D"/>
          <w:sz w:val="21"/>
          <w:szCs w:val="21"/>
          <w:lang w:eastAsia="ru-RU"/>
        </w:rPr>
        <w:t>пп</w:t>
      </w:r>
      <w:proofErr w:type="spellEnd"/>
      <w:r w:rsidRPr="009B18BB">
        <w:rPr>
          <w:rFonts w:ascii="Arial" w:eastAsia="Times New Roman" w:hAnsi="Arial" w:cs="Arial"/>
          <w:color w:val="2D2D2D"/>
          <w:sz w:val="21"/>
          <w:szCs w:val="21"/>
          <w:lang w:eastAsia="ru-RU"/>
        </w:rPr>
        <w:t xml:space="preserve">. "а.1" </w:t>
      </w:r>
      <w:proofErr w:type="gramStart"/>
      <w:r w:rsidRPr="009B18BB">
        <w:rPr>
          <w:rFonts w:ascii="Arial" w:eastAsia="Times New Roman" w:hAnsi="Arial" w:cs="Arial"/>
          <w:color w:val="2D2D2D"/>
          <w:sz w:val="21"/>
          <w:szCs w:val="21"/>
          <w:lang w:eastAsia="ru-RU"/>
        </w:rPr>
        <w:t>введен</w:t>
      </w:r>
      <w:proofErr w:type="gramEnd"/>
      <w:r w:rsidRPr="009B18BB">
        <w:rPr>
          <w:rFonts w:ascii="Arial" w:eastAsia="Times New Roman" w:hAnsi="Arial" w:cs="Arial"/>
          <w:color w:val="2D2D2D"/>
          <w:sz w:val="21"/>
          <w:lang w:eastAsia="ru-RU"/>
        </w:rPr>
        <w:t> </w:t>
      </w:r>
      <w:hyperlink r:id="rId156" w:history="1">
        <w:r w:rsidRPr="009B18BB">
          <w:rPr>
            <w:rFonts w:ascii="Arial" w:eastAsia="Times New Roman" w:hAnsi="Arial" w:cs="Arial"/>
            <w:color w:val="00466E"/>
            <w:sz w:val="21"/>
            <w:u w:val="single"/>
            <w:lang w:eastAsia="ru-RU"/>
          </w:rPr>
          <w:t>законом Воронежской области 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Pr="009B18BB">
        <w:rPr>
          <w:rFonts w:ascii="Arial" w:eastAsia="Times New Roman" w:hAnsi="Arial" w:cs="Arial"/>
          <w:color w:val="2D2D2D"/>
          <w:sz w:val="21"/>
          <w:lang w:eastAsia="ru-RU"/>
        </w:rPr>
        <w:t> </w:t>
      </w:r>
      <w:hyperlink r:id="rId157" w:history="1">
        <w:r w:rsidRPr="009B18BB">
          <w:rPr>
            <w:rFonts w:ascii="Arial" w:eastAsia="Times New Roman" w:hAnsi="Arial" w:cs="Arial"/>
            <w:color w:val="00466E"/>
            <w:sz w:val="21"/>
            <w:u w:val="single"/>
            <w:lang w:eastAsia="ru-RU"/>
          </w:rPr>
          <w:t>Федеральным законом от 25 декабря 2008 года N 273-ФЗ "О противодействии коррупции"</w:t>
        </w:r>
      </w:hyperlink>
      <w:r w:rsidRPr="009B18BB">
        <w:rPr>
          <w:rFonts w:ascii="Arial" w:eastAsia="Times New Roman" w:hAnsi="Arial" w:cs="Arial"/>
          <w:color w:val="2D2D2D"/>
          <w:sz w:val="21"/>
          <w:lang w:eastAsia="ru-RU"/>
        </w:rPr>
        <w:t> </w:t>
      </w:r>
      <w:r w:rsidRPr="009B18BB">
        <w:rPr>
          <w:rFonts w:ascii="Arial" w:eastAsia="Times New Roman" w:hAnsi="Arial" w:cs="Arial"/>
          <w:color w:val="2D2D2D"/>
          <w:sz w:val="21"/>
          <w:szCs w:val="21"/>
          <w:lang w:eastAsia="ru-RU"/>
        </w:rPr>
        <w:t>и другими нормативными правовыми актами Российской Федерации (далее - требования к служебному поведению).</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 </w:t>
      </w:r>
      <w:proofErr w:type="gramStart"/>
      <w:r w:rsidRPr="009B18BB">
        <w:rPr>
          <w:rFonts w:ascii="Arial" w:eastAsia="Times New Roman" w:hAnsi="Arial" w:cs="Arial"/>
          <w:color w:val="2D2D2D"/>
          <w:sz w:val="21"/>
          <w:szCs w:val="21"/>
          <w:lang w:eastAsia="ru-RU"/>
        </w:rPr>
        <w:t>Проверка, предусмотренная пунктом 1 настоящего Положения, кроме проверки достоверности и полноты сведений, предусмотренных частью 1 статьи 3 и пунктом 1 части 4 статьи 4</w:t>
      </w:r>
      <w:r w:rsidRPr="009B18BB">
        <w:rPr>
          <w:rFonts w:ascii="Arial" w:eastAsia="Times New Roman" w:hAnsi="Arial" w:cs="Arial"/>
          <w:color w:val="2D2D2D"/>
          <w:sz w:val="21"/>
          <w:lang w:eastAsia="ru-RU"/>
        </w:rPr>
        <w:t> </w:t>
      </w:r>
      <w:hyperlink r:id="rId158" w:history="1">
        <w:r w:rsidRPr="009B18BB">
          <w:rPr>
            <w:rFonts w:ascii="Arial" w:eastAsia="Times New Roman" w:hAnsi="Arial" w:cs="Arial"/>
            <w:color w:val="00466E"/>
            <w:sz w:val="21"/>
            <w:u w:val="single"/>
            <w:lang w:eastAsia="ru-RU"/>
          </w:rPr>
          <w:t>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9B18BB">
        <w:rPr>
          <w:rFonts w:ascii="Arial" w:eastAsia="Times New Roman" w:hAnsi="Arial" w:cs="Arial"/>
          <w:color w:val="2D2D2D"/>
          <w:sz w:val="21"/>
          <w:szCs w:val="21"/>
          <w:lang w:eastAsia="ru-RU"/>
        </w:rPr>
        <w:t>, осуществляется по решению: руководителя органа местного самоуправления, председателя избирательной комиссии муниципального образования либо</w:t>
      </w:r>
      <w:proofErr w:type="gramEnd"/>
      <w:r w:rsidRPr="009B18BB">
        <w:rPr>
          <w:rFonts w:ascii="Arial" w:eastAsia="Times New Roman" w:hAnsi="Arial" w:cs="Arial"/>
          <w:color w:val="2D2D2D"/>
          <w:sz w:val="21"/>
          <w:szCs w:val="21"/>
          <w:lang w:eastAsia="ru-RU"/>
        </w:rPr>
        <w:t xml:space="preserve">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в</w:t>
      </w:r>
      <w:proofErr w:type="gramEnd"/>
      <w:r w:rsidRPr="009B18BB">
        <w:rPr>
          <w:rFonts w:ascii="Arial" w:eastAsia="Times New Roman" w:hAnsi="Arial" w:cs="Arial"/>
          <w:color w:val="2D2D2D"/>
          <w:sz w:val="21"/>
          <w:szCs w:val="21"/>
          <w:lang w:eastAsia="ru-RU"/>
        </w:rPr>
        <w:t xml:space="preserve"> ред.</w:t>
      </w:r>
      <w:r w:rsidRPr="009B18BB">
        <w:rPr>
          <w:rFonts w:ascii="Arial" w:eastAsia="Times New Roman" w:hAnsi="Arial" w:cs="Arial"/>
          <w:color w:val="2D2D2D"/>
          <w:sz w:val="21"/>
          <w:lang w:eastAsia="ru-RU"/>
        </w:rPr>
        <w:t> </w:t>
      </w:r>
      <w:hyperlink r:id="rId159" w:history="1">
        <w:r w:rsidRPr="009B18BB">
          <w:rPr>
            <w:rFonts w:ascii="Arial" w:eastAsia="Times New Roman" w:hAnsi="Arial" w:cs="Arial"/>
            <w:color w:val="00466E"/>
            <w:sz w:val="21"/>
            <w:u w:val="single"/>
            <w:lang w:eastAsia="ru-RU"/>
          </w:rPr>
          <w:t>закона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Решение принимается отдельно в отношении каждого гражданина или муниципального служащего и оформляется в письменной форме.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2.1. Проверка достоверности и полноты сведений, предусмотренных частью 1 статьи 3 и пунктом 1 части 4 статьи 4</w:t>
      </w:r>
      <w:r w:rsidRPr="009B18BB">
        <w:rPr>
          <w:rFonts w:ascii="Arial" w:eastAsia="Times New Roman" w:hAnsi="Arial" w:cs="Arial"/>
          <w:color w:val="2D2D2D"/>
          <w:sz w:val="21"/>
          <w:lang w:eastAsia="ru-RU"/>
        </w:rPr>
        <w:t> </w:t>
      </w:r>
      <w:hyperlink r:id="rId160" w:history="1">
        <w:r w:rsidRPr="009B18BB">
          <w:rPr>
            <w:rFonts w:ascii="Arial" w:eastAsia="Times New Roman" w:hAnsi="Arial" w:cs="Arial"/>
            <w:color w:val="00466E"/>
            <w:sz w:val="21"/>
            <w:u w:val="single"/>
            <w:lang w:eastAsia="ru-RU"/>
          </w:rPr>
          <w:t>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9B18BB">
        <w:rPr>
          <w:rFonts w:ascii="Arial" w:eastAsia="Times New Roman" w:hAnsi="Arial" w:cs="Arial"/>
          <w:color w:val="2D2D2D"/>
          <w:sz w:val="21"/>
          <w:szCs w:val="21"/>
          <w:lang w:eastAsia="ru-RU"/>
        </w:rPr>
        <w:t>, осуществляется по решению губернатора Воронежской области либо уполномоченного им должностного лица</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 2.1 введен</w:t>
      </w:r>
      <w:r w:rsidRPr="009B18BB">
        <w:rPr>
          <w:rFonts w:ascii="Arial" w:eastAsia="Times New Roman" w:hAnsi="Arial" w:cs="Arial"/>
          <w:color w:val="2D2D2D"/>
          <w:sz w:val="21"/>
          <w:lang w:eastAsia="ru-RU"/>
        </w:rPr>
        <w:t> </w:t>
      </w:r>
      <w:hyperlink r:id="rId161" w:history="1">
        <w:r w:rsidRPr="009B18BB">
          <w:rPr>
            <w:rFonts w:ascii="Arial" w:eastAsia="Times New Roman" w:hAnsi="Arial" w:cs="Arial"/>
            <w:color w:val="00466E"/>
            <w:sz w:val="21"/>
            <w:u w:val="single"/>
            <w:lang w:eastAsia="ru-RU"/>
          </w:rPr>
          <w:t xml:space="preserve">законом Воронежской области от 02.10.2013 N </w:t>
        </w:r>
        <w:proofErr w:type="gramStart"/>
        <w:r w:rsidRPr="009B18BB">
          <w:rPr>
            <w:rFonts w:ascii="Arial" w:eastAsia="Times New Roman" w:hAnsi="Arial" w:cs="Arial"/>
            <w:color w:val="00466E"/>
            <w:sz w:val="21"/>
            <w:u w:val="single"/>
            <w:lang w:eastAsia="ru-RU"/>
          </w:rPr>
          <w:t>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3.</w:t>
      </w:r>
      <w:proofErr w:type="gramEnd"/>
      <w:r w:rsidRPr="009B18BB">
        <w:rPr>
          <w:rFonts w:ascii="Arial" w:eastAsia="Times New Roman" w:hAnsi="Arial" w:cs="Arial"/>
          <w:color w:val="2D2D2D"/>
          <w:sz w:val="21"/>
          <w:szCs w:val="21"/>
          <w:lang w:eastAsia="ru-RU"/>
        </w:rPr>
        <w:t xml:space="preserve"> </w:t>
      </w:r>
      <w:proofErr w:type="gramStart"/>
      <w:r w:rsidRPr="009B18BB">
        <w:rPr>
          <w:rFonts w:ascii="Arial" w:eastAsia="Times New Roman" w:hAnsi="Arial" w:cs="Arial"/>
          <w:color w:val="2D2D2D"/>
          <w:sz w:val="21"/>
          <w:szCs w:val="21"/>
          <w:lang w:eastAsia="ru-RU"/>
        </w:rPr>
        <w:t>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пункте 2 настоящего Положения, в установленном порядке осуществляют проверку: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w:t>
      </w:r>
      <w:proofErr w:type="gramEnd"/>
      <w:r w:rsidRPr="009B18BB">
        <w:rPr>
          <w:rFonts w:ascii="Arial" w:eastAsia="Times New Roman" w:hAnsi="Arial" w:cs="Arial"/>
          <w:color w:val="2D2D2D"/>
          <w:sz w:val="21"/>
          <w:szCs w:val="21"/>
          <w:lang w:eastAsia="ru-RU"/>
        </w:rPr>
        <w:t xml:space="preserve"> </w:t>
      </w:r>
      <w:proofErr w:type="gramStart"/>
      <w:r w:rsidRPr="009B18BB">
        <w:rPr>
          <w:rFonts w:ascii="Arial" w:eastAsia="Times New Roman" w:hAnsi="Arial" w:cs="Arial"/>
          <w:color w:val="2D2D2D"/>
          <w:sz w:val="21"/>
          <w:szCs w:val="21"/>
          <w:lang w:eastAsia="ru-RU"/>
        </w:rPr>
        <w:t>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62" w:history="1">
        <w:r w:rsidRPr="009B18BB">
          <w:rPr>
            <w:rFonts w:ascii="Arial" w:eastAsia="Times New Roman" w:hAnsi="Arial" w:cs="Arial"/>
            <w:color w:val="00466E"/>
            <w:sz w:val="21"/>
            <w:u w:val="single"/>
            <w:lang w:eastAsia="ru-RU"/>
          </w:rPr>
          <w:t>закона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4. </w:t>
      </w:r>
      <w:proofErr w:type="gramStart"/>
      <w:r w:rsidRPr="009B18BB">
        <w:rPr>
          <w:rFonts w:ascii="Arial" w:eastAsia="Times New Roman" w:hAnsi="Arial" w:cs="Arial"/>
          <w:color w:val="2D2D2D"/>
          <w:sz w:val="21"/>
          <w:szCs w:val="21"/>
          <w:lang w:eastAsia="ru-RU"/>
        </w:rPr>
        <w:t>Основанием для осуществления проверки, предусмотренной подпунктами "а" и "а.1" пункта 1 настоящего Положения, является достаточная информация, представленная в письменном виде в установленном порядке: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63" w:history="1">
        <w:r w:rsidRPr="009B18BB">
          <w:rPr>
            <w:rFonts w:ascii="Arial" w:eastAsia="Times New Roman" w:hAnsi="Arial" w:cs="Arial"/>
            <w:color w:val="00466E"/>
            <w:sz w:val="21"/>
            <w:u w:val="single"/>
            <w:lang w:eastAsia="ru-RU"/>
          </w:rPr>
          <w:t>закона Воронежской области 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правоохранительными и налоговыми органами;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r w:rsidRPr="009B18BB">
        <w:rPr>
          <w:rFonts w:ascii="Arial" w:eastAsia="Times New Roman" w:hAnsi="Arial" w:cs="Arial"/>
          <w:color w:val="2D2D2D"/>
          <w:sz w:val="21"/>
          <w:szCs w:val="21"/>
          <w:lang w:eastAsia="ru-RU"/>
        </w:rPr>
        <w:t>пп</w:t>
      </w:r>
      <w:proofErr w:type="spellEnd"/>
      <w:r w:rsidRPr="009B18BB">
        <w:rPr>
          <w:rFonts w:ascii="Arial" w:eastAsia="Times New Roman" w:hAnsi="Arial" w:cs="Arial"/>
          <w:color w:val="2D2D2D"/>
          <w:sz w:val="21"/>
          <w:szCs w:val="21"/>
          <w:lang w:eastAsia="ru-RU"/>
        </w:rPr>
        <w:t>. "б.1" введен</w:t>
      </w:r>
      <w:r w:rsidRPr="009B18BB">
        <w:rPr>
          <w:rFonts w:ascii="Arial" w:eastAsia="Times New Roman" w:hAnsi="Arial" w:cs="Arial"/>
          <w:color w:val="2D2D2D"/>
          <w:sz w:val="21"/>
          <w:lang w:eastAsia="ru-RU"/>
        </w:rPr>
        <w:t> </w:t>
      </w:r>
      <w:hyperlink r:id="rId164"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Общественной палатой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общероссийскими и региональными средствами массовой информации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п</w:t>
      </w:r>
      <w:proofErr w:type="spellEnd"/>
      <w:r w:rsidRPr="009B18BB">
        <w:rPr>
          <w:rFonts w:ascii="Arial" w:eastAsia="Times New Roman" w:hAnsi="Arial" w:cs="Arial"/>
          <w:color w:val="2D2D2D"/>
          <w:sz w:val="21"/>
          <w:szCs w:val="21"/>
          <w:lang w:eastAsia="ru-RU"/>
        </w:rPr>
        <w:t>. "г" введен</w:t>
      </w:r>
      <w:r w:rsidRPr="009B18BB">
        <w:rPr>
          <w:rFonts w:ascii="Arial" w:eastAsia="Times New Roman" w:hAnsi="Arial" w:cs="Arial"/>
          <w:color w:val="2D2D2D"/>
          <w:sz w:val="21"/>
          <w:lang w:eastAsia="ru-RU"/>
        </w:rPr>
        <w:t> </w:t>
      </w:r>
      <w:hyperlink r:id="rId165"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5. </w:t>
      </w:r>
      <w:proofErr w:type="gramStart"/>
      <w:r w:rsidRPr="009B18BB">
        <w:rPr>
          <w:rFonts w:ascii="Arial" w:eastAsia="Times New Roman" w:hAnsi="Arial" w:cs="Arial"/>
          <w:color w:val="2D2D2D"/>
          <w:sz w:val="21"/>
          <w:szCs w:val="21"/>
          <w:lang w:eastAsia="ru-RU"/>
        </w:rPr>
        <w:t>Основанием для осуществления проверки, предусмотренной подпунктами "б" и "в" пункта 1 настоящего Положения, является достаточная информация, представленная в письменном виде в установленном порядке: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правоохранительными органами, иными государственными органами, органами местного самоуправления и их должностными лицами;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r w:rsidRPr="009B18BB">
        <w:rPr>
          <w:rFonts w:ascii="Arial" w:eastAsia="Times New Roman" w:hAnsi="Arial" w:cs="Arial"/>
          <w:color w:val="2D2D2D"/>
          <w:sz w:val="21"/>
          <w:szCs w:val="21"/>
          <w:lang w:eastAsia="ru-RU"/>
        </w:rPr>
        <w:t>пп</w:t>
      </w:r>
      <w:proofErr w:type="spellEnd"/>
      <w:r w:rsidRPr="009B18BB">
        <w:rPr>
          <w:rFonts w:ascii="Arial" w:eastAsia="Times New Roman" w:hAnsi="Arial" w:cs="Arial"/>
          <w:color w:val="2D2D2D"/>
          <w:sz w:val="21"/>
          <w:szCs w:val="21"/>
          <w:lang w:eastAsia="ru-RU"/>
        </w:rPr>
        <w:t>. "б.1" введен</w:t>
      </w:r>
      <w:r w:rsidRPr="009B18BB">
        <w:rPr>
          <w:rFonts w:ascii="Arial" w:eastAsia="Times New Roman" w:hAnsi="Arial" w:cs="Arial"/>
          <w:color w:val="2D2D2D"/>
          <w:sz w:val="21"/>
          <w:lang w:eastAsia="ru-RU"/>
        </w:rPr>
        <w:t> </w:t>
      </w:r>
      <w:hyperlink r:id="rId166"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Общественной палатой Воронежской области;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общероссийскими и региональными средствами массовой информации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п</w:t>
      </w:r>
      <w:proofErr w:type="spellEnd"/>
      <w:r w:rsidRPr="009B18BB">
        <w:rPr>
          <w:rFonts w:ascii="Arial" w:eastAsia="Times New Roman" w:hAnsi="Arial" w:cs="Arial"/>
          <w:color w:val="2D2D2D"/>
          <w:sz w:val="21"/>
          <w:szCs w:val="21"/>
          <w:lang w:eastAsia="ru-RU"/>
        </w:rPr>
        <w:t>. "г" введен</w:t>
      </w:r>
      <w:r w:rsidRPr="009B18BB">
        <w:rPr>
          <w:rFonts w:ascii="Arial" w:eastAsia="Times New Roman" w:hAnsi="Arial" w:cs="Arial"/>
          <w:color w:val="2D2D2D"/>
          <w:sz w:val="21"/>
          <w:lang w:eastAsia="ru-RU"/>
        </w:rPr>
        <w:t> </w:t>
      </w:r>
      <w:hyperlink r:id="rId167"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6. Информация анонимного характера не может служить основанием для проверки.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8. Органы местного самоуправления, избирательная комиссия муниципального образования осуществляют проверку:</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самостоятельно;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t>б) путем направления запроса, предусмотренного пунктом 11 настоящего Положения.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9. </w:t>
      </w:r>
      <w:proofErr w:type="gramStart"/>
      <w:r w:rsidRPr="009B18BB">
        <w:rPr>
          <w:rFonts w:ascii="Arial" w:eastAsia="Times New Roman" w:hAnsi="Arial" w:cs="Arial"/>
          <w:color w:val="2D2D2D"/>
          <w:sz w:val="21"/>
          <w:szCs w:val="21"/>
          <w:lang w:eastAsia="ru-RU"/>
        </w:rPr>
        <w:t>При осуществлении проверки, предусмотренной подпунктом "а" пункта 8 настоящего Положения, муниципальные служащие, ответственные за работу по профилактике коррупционных и иных правонарушений, имеют право: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проводить беседу с гражданином или муниципальным служащим;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68" w:history="1">
        <w:r w:rsidRPr="009B18BB">
          <w:rPr>
            <w:rFonts w:ascii="Arial" w:eastAsia="Times New Roman" w:hAnsi="Arial" w:cs="Arial"/>
            <w:color w:val="00466E"/>
            <w:sz w:val="21"/>
            <w:u w:val="single"/>
            <w:lang w:eastAsia="ru-RU"/>
          </w:rPr>
          <w:t>закона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(в ред.</w:t>
      </w:r>
      <w:r w:rsidRPr="009B18BB">
        <w:rPr>
          <w:rFonts w:ascii="Arial" w:eastAsia="Times New Roman" w:hAnsi="Arial" w:cs="Arial"/>
          <w:color w:val="2D2D2D"/>
          <w:sz w:val="21"/>
          <w:lang w:eastAsia="ru-RU"/>
        </w:rPr>
        <w:t> </w:t>
      </w:r>
      <w:hyperlink r:id="rId169" w:history="1">
        <w:r w:rsidRPr="009B18BB">
          <w:rPr>
            <w:rFonts w:ascii="Arial" w:eastAsia="Times New Roman" w:hAnsi="Arial" w:cs="Arial"/>
            <w:color w:val="00466E"/>
            <w:sz w:val="21"/>
            <w:u w:val="single"/>
            <w:lang w:eastAsia="ru-RU"/>
          </w:rPr>
          <w:t>закона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направлять в установленном порядке запрос, кроме запросов, предусмотренных пунктом 11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w:t>
      </w:r>
      <w:proofErr w:type="gramEnd"/>
      <w:r w:rsidRPr="009B18BB">
        <w:rPr>
          <w:rFonts w:ascii="Arial" w:eastAsia="Times New Roman" w:hAnsi="Arial" w:cs="Arial"/>
          <w:color w:val="2D2D2D"/>
          <w:sz w:val="21"/>
          <w:szCs w:val="21"/>
          <w:lang w:eastAsia="ru-RU"/>
        </w:rPr>
        <w:t xml:space="preserve"> </w:t>
      </w:r>
      <w:proofErr w:type="gramStart"/>
      <w:r w:rsidRPr="009B18BB">
        <w:rPr>
          <w:rFonts w:ascii="Arial" w:eastAsia="Times New Roman" w:hAnsi="Arial" w:cs="Arial"/>
          <w:color w:val="2D2D2D"/>
          <w:sz w:val="21"/>
          <w:szCs w:val="21"/>
          <w:lang w:eastAsia="ru-RU"/>
        </w:rPr>
        <w:t>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spellStart"/>
      <w:r w:rsidRPr="009B18BB">
        <w:rPr>
          <w:rFonts w:ascii="Arial" w:eastAsia="Times New Roman" w:hAnsi="Arial" w:cs="Arial"/>
          <w:color w:val="2D2D2D"/>
          <w:sz w:val="21"/>
          <w:szCs w:val="21"/>
          <w:lang w:eastAsia="ru-RU"/>
        </w:rPr>
        <w:t>д</w:t>
      </w:r>
      <w:proofErr w:type="spellEnd"/>
      <w:r w:rsidRPr="009B18BB">
        <w:rPr>
          <w:rFonts w:ascii="Arial" w:eastAsia="Times New Roman" w:hAnsi="Arial" w:cs="Arial"/>
          <w:color w:val="2D2D2D"/>
          <w:sz w:val="21"/>
          <w:szCs w:val="21"/>
          <w:lang w:eastAsia="ru-RU"/>
        </w:rPr>
        <w:t>) наводить справки у физических лиц и получать от них информацию с их согласия;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п</w:t>
      </w:r>
      <w:proofErr w:type="spellEnd"/>
      <w:r w:rsidRPr="009B18BB">
        <w:rPr>
          <w:rFonts w:ascii="Arial" w:eastAsia="Times New Roman" w:hAnsi="Arial" w:cs="Arial"/>
          <w:color w:val="2D2D2D"/>
          <w:sz w:val="21"/>
          <w:szCs w:val="21"/>
          <w:lang w:eastAsia="ru-RU"/>
        </w:rPr>
        <w:t>. "е" введен</w:t>
      </w:r>
      <w:r w:rsidRPr="009B18BB">
        <w:rPr>
          <w:rFonts w:ascii="Arial" w:eastAsia="Times New Roman" w:hAnsi="Arial" w:cs="Arial"/>
          <w:color w:val="2D2D2D"/>
          <w:sz w:val="21"/>
          <w:lang w:eastAsia="ru-RU"/>
        </w:rPr>
        <w:t> </w:t>
      </w:r>
      <w:hyperlink r:id="rId170"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10. В запросе, предусмотренном подпунктом "г" пункта 9 настоящего Положения, указываются: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фамилия, имя, отчество руководителя государственного органа или организации, в которые направляется запрос;</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t>б) нормативный правовой акт, на основании которого направляется запрос;</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gramStart"/>
      <w:r w:rsidRPr="009B18BB">
        <w:rPr>
          <w:rFonts w:ascii="Arial" w:eastAsia="Times New Roman" w:hAnsi="Arial" w:cs="Arial"/>
          <w:color w:val="2D2D2D"/>
          <w:sz w:val="21"/>
          <w:szCs w:val="21"/>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9B18BB">
        <w:rPr>
          <w:rFonts w:ascii="Arial" w:eastAsia="Times New Roman" w:hAnsi="Arial" w:cs="Arial"/>
          <w:color w:val="2D2D2D"/>
          <w:sz w:val="21"/>
          <w:szCs w:val="21"/>
          <w:lang w:eastAsia="ru-RU"/>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r w:rsidRPr="009B18BB">
        <w:rPr>
          <w:rFonts w:ascii="Arial" w:eastAsia="Times New Roman" w:hAnsi="Arial" w:cs="Arial"/>
          <w:color w:val="2D2D2D"/>
          <w:sz w:val="21"/>
          <w:szCs w:val="21"/>
          <w:lang w:eastAsia="ru-RU"/>
        </w:rPr>
        <w:t>пп</w:t>
      </w:r>
      <w:proofErr w:type="spellEnd"/>
      <w:r w:rsidRPr="009B18BB">
        <w:rPr>
          <w:rFonts w:ascii="Arial" w:eastAsia="Times New Roman" w:hAnsi="Arial" w:cs="Arial"/>
          <w:color w:val="2D2D2D"/>
          <w:sz w:val="21"/>
          <w:szCs w:val="21"/>
          <w:lang w:eastAsia="ru-RU"/>
        </w:rPr>
        <w:t>. "в" в ред.</w:t>
      </w:r>
      <w:r w:rsidRPr="009B18BB">
        <w:rPr>
          <w:rFonts w:ascii="Arial" w:eastAsia="Times New Roman" w:hAnsi="Arial" w:cs="Arial"/>
          <w:color w:val="2D2D2D"/>
          <w:sz w:val="21"/>
          <w:lang w:eastAsia="ru-RU"/>
        </w:rPr>
        <w:t> </w:t>
      </w:r>
      <w:hyperlink r:id="rId171" w:history="1">
        <w:r w:rsidRPr="009B18BB">
          <w:rPr>
            <w:rFonts w:ascii="Arial" w:eastAsia="Times New Roman" w:hAnsi="Arial" w:cs="Arial"/>
            <w:color w:val="00466E"/>
            <w:sz w:val="21"/>
            <w:u w:val="single"/>
            <w:lang w:eastAsia="ru-RU"/>
          </w:rPr>
          <w:t>закона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г) содержание и объем сведений, подлежащих проверке;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r>
      <w:proofErr w:type="spellStart"/>
      <w:r w:rsidRPr="009B18BB">
        <w:rPr>
          <w:rFonts w:ascii="Arial" w:eastAsia="Times New Roman" w:hAnsi="Arial" w:cs="Arial"/>
          <w:color w:val="2D2D2D"/>
          <w:sz w:val="21"/>
          <w:szCs w:val="21"/>
          <w:lang w:eastAsia="ru-RU"/>
        </w:rPr>
        <w:t>д</w:t>
      </w:r>
      <w:proofErr w:type="spellEnd"/>
      <w:r w:rsidRPr="009B18BB">
        <w:rPr>
          <w:rFonts w:ascii="Arial" w:eastAsia="Times New Roman" w:hAnsi="Arial" w:cs="Arial"/>
          <w:color w:val="2D2D2D"/>
          <w:sz w:val="21"/>
          <w:szCs w:val="21"/>
          <w:lang w:eastAsia="ru-RU"/>
        </w:rPr>
        <w:t>) срок представления запрашиваемых сведений;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е) фамилия, инициалы и номер телефона муниципального служащего, подготовившего запрос;</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ж) идентификационный номер налогоплательщика (в случае направления запроса в налоговые органы Российской Федерации)</w:t>
      </w:r>
      <w:proofErr w:type="gramStart"/>
      <w:r w:rsidRPr="009B18BB">
        <w:rPr>
          <w:rFonts w:ascii="Arial" w:eastAsia="Times New Roman" w:hAnsi="Arial" w:cs="Arial"/>
          <w:color w:val="2D2D2D"/>
          <w:sz w:val="21"/>
          <w:szCs w:val="21"/>
          <w:lang w:eastAsia="ru-RU"/>
        </w:rPr>
        <w:t>.</w:t>
      </w:r>
      <w:proofErr w:type="gramEnd"/>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w:t>
      </w:r>
      <w:proofErr w:type="spellStart"/>
      <w:proofErr w:type="gramStart"/>
      <w:r w:rsidRPr="009B18BB">
        <w:rPr>
          <w:rFonts w:ascii="Arial" w:eastAsia="Times New Roman" w:hAnsi="Arial" w:cs="Arial"/>
          <w:color w:val="2D2D2D"/>
          <w:sz w:val="21"/>
          <w:szCs w:val="21"/>
          <w:lang w:eastAsia="ru-RU"/>
        </w:rPr>
        <w:t>п</w:t>
      </w:r>
      <w:proofErr w:type="gramEnd"/>
      <w:r w:rsidRPr="009B18BB">
        <w:rPr>
          <w:rFonts w:ascii="Arial" w:eastAsia="Times New Roman" w:hAnsi="Arial" w:cs="Arial"/>
          <w:color w:val="2D2D2D"/>
          <w:sz w:val="21"/>
          <w:szCs w:val="21"/>
          <w:lang w:eastAsia="ru-RU"/>
        </w:rPr>
        <w:t>п</w:t>
      </w:r>
      <w:proofErr w:type="spellEnd"/>
      <w:r w:rsidRPr="009B18BB">
        <w:rPr>
          <w:rFonts w:ascii="Arial" w:eastAsia="Times New Roman" w:hAnsi="Arial" w:cs="Arial"/>
          <w:color w:val="2D2D2D"/>
          <w:sz w:val="21"/>
          <w:szCs w:val="21"/>
          <w:lang w:eastAsia="ru-RU"/>
        </w:rPr>
        <w:t>. "ж" введен</w:t>
      </w:r>
      <w:r w:rsidRPr="009B18BB">
        <w:rPr>
          <w:rFonts w:ascii="Arial" w:eastAsia="Times New Roman" w:hAnsi="Arial" w:cs="Arial"/>
          <w:color w:val="2D2D2D"/>
          <w:sz w:val="21"/>
          <w:lang w:eastAsia="ru-RU"/>
        </w:rPr>
        <w:t> </w:t>
      </w:r>
      <w:hyperlink r:id="rId172" w:history="1">
        <w:r w:rsidRPr="009B18BB">
          <w:rPr>
            <w:rFonts w:ascii="Arial" w:eastAsia="Times New Roman" w:hAnsi="Arial" w:cs="Arial"/>
            <w:color w:val="00466E"/>
            <w:sz w:val="21"/>
            <w:u w:val="single"/>
            <w:lang w:eastAsia="ru-RU"/>
          </w:rPr>
          <w:t>законом Воронежской области от 02.10.2013 N 117-ОЗ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11. </w:t>
      </w:r>
      <w:proofErr w:type="gramStart"/>
      <w:r w:rsidRPr="009B18BB">
        <w:rPr>
          <w:rFonts w:ascii="Arial" w:eastAsia="Times New Roman" w:hAnsi="Arial" w:cs="Arial"/>
          <w:color w:val="2D2D2D"/>
          <w:sz w:val="21"/>
          <w:szCs w:val="21"/>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w:t>
      </w:r>
      <w:proofErr w:type="gramEnd"/>
      <w:r w:rsidRPr="009B18BB">
        <w:rPr>
          <w:rFonts w:ascii="Arial" w:eastAsia="Times New Roman" w:hAnsi="Arial" w:cs="Arial"/>
          <w:color w:val="2D2D2D"/>
          <w:sz w:val="21"/>
          <w:szCs w:val="21"/>
          <w:lang w:eastAsia="ru-RU"/>
        </w:rPr>
        <w:t xml:space="preserve"> правовыми актами Российской Федерации.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13. Органы местного самоуправления, избирательная комиссия муниципального образования обеспечивают:</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уведомление в письменной форме муниципального служащего о начале в отношении его проверки и разъяснение ему содержания подпункта "б" настоящего пункта - в течение двух рабочих дней со дня получения соответствующего решения;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lastRenderedPageBreak/>
        <w:br/>
      </w:r>
      <w:proofErr w:type="gramStart"/>
      <w:r w:rsidRPr="009B18BB">
        <w:rPr>
          <w:rFonts w:ascii="Arial" w:eastAsia="Times New Roman" w:hAnsi="Arial" w:cs="Arial"/>
          <w:color w:val="2D2D2D"/>
          <w:sz w:val="21"/>
          <w:szCs w:val="21"/>
          <w:lang w:eastAsia="ru-RU"/>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14.</w:t>
      </w:r>
      <w:proofErr w:type="gramEnd"/>
      <w:r w:rsidRPr="009B18BB">
        <w:rPr>
          <w:rFonts w:ascii="Arial" w:eastAsia="Times New Roman" w:hAnsi="Arial" w:cs="Arial"/>
          <w:color w:val="2D2D2D"/>
          <w:sz w:val="21"/>
          <w:szCs w:val="21"/>
          <w:lang w:eastAsia="ru-RU"/>
        </w:rPr>
        <w:t xml:space="preserve">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15. Муниципальный служащий имеет право:</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а) давать пояснения в письменной форме: в ходе проверки; по вопросам, указанным в подпункте "б" пункта 13 настоящего Положения; по результатам проверки;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б) представлять дополнительные материалы и давать по ним пояснения в письменной форме;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подпункте "б" пункта 13 настоящего Положения.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16. Пояснения, указанные в пункте 15 настоящего Положения, приобщаются к материалам проверки.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19. </w:t>
      </w:r>
      <w:proofErr w:type="gramStart"/>
      <w:r w:rsidRPr="009B18BB">
        <w:rPr>
          <w:rFonts w:ascii="Arial" w:eastAsia="Times New Roman" w:hAnsi="Arial" w:cs="Arial"/>
          <w:color w:val="2D2D2D"/>
          <w:sz w:val="21"/>
          <w:szCs w:val="21"/>
          <w:lang w:eastAsia="ru-RU"/>
        </w:rPr>
        <w:t xml:space="preserve">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w:t>
      </w:r>
      <w:r w:rsidRPr="009B18BB">
        <w:rPr>
          <w:rFonts w:ascii="Arial" w:eastAsia="Times New Roman" w:hAnsi="Arial" w:cs="Arial"/>
          <w:color w:val="2D2D2D"/>
          <w:sz w:val="21"/>
          <w:szCs w:val="21"/>
          <w:lang w:eastAsia="ru-RU"/>
        </w:rPr>
        <w:lastRenderedPageBreak/>
        <w:t>политических партий и зарегистрированных в соответствии с законом иных общественных объединений, не являющихся политическими партиями, и Общественной</w:t>
      </w:r>
      <w:proofErr w:type="gramEnd"/>
      <w:r w:rsidRPr="009B18BB">
        <w:rPr>
          <w:rFonts w:ascii="Arial" w:eastAsia="Times New Roman" w:hAnsi="Arial" w:cs="Arial"/>
          <w:color w:val="2D2D2D"/>
          <w:sz w:val="21"/>
          <w:szCs w:val="21"/>
          <w:lang w:eastAsia="ru-RU"/>
        </w:rPr>
        <w:t xml:space="preserve">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 xml:space="preserve">21. </w:t>
      </w:r>
      <w:proofErr w:type="gramStart"/>
      <w:r w:rsidRPr="009B18BB">
        <w:rPr>
          <w:rFonts w:ascii="Arial" w:eastAsia="Times New Roman" w:hAnsi="Arial" w:cs="Arial"/>
          <w:color w:val="2D2D2D"/>
          <w:sz w:val="21"/>
          <w:szCs w:val="21"/>
          <w:lang w:eastAsia="ru-RU"/>
        </w:rPr>
        <w:t>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подпунктом "а.1" пункта 1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roofErr w:type="gramEnd"/>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(в ред.</w:t>
      </w:r>
      <w:r w:rsidRPr="009B18BB">
        <w:rPr>
          <w:rFonts w:ascii="Arial" w:eastAsia="Times New Roman" w:hAnsi="Arial" w:cs="Arial"/>
          <w:color w:val="2D2D2D"/>
          <w:sz w:val="21"/>
          <w:lang w:eastAsia="ru-RU"/>
        </w:rPr>
        <w:t> </w:t>
      </w:r>
      <w:hyperlink r:id="rId173" w:history="1">
        <w:r w:rsidRPr="009B18BB">
          <w:rPr>
            <w:rFonts w:ascii="Arial" w:eastAsia="Times New Roman" w:hAnsi="Arial" w:cs="Arial"/>
            <w:color w:val="00466E"/>
            <w:sz w:val="21"/>
            <w:u w:val="single"/>
            <w:lang w:eastAsia="ru-RU"/>
          </w:rPr>
          <w:t>закона Воронежской области от 11.03.2013 N 10-ОЗ</w:t>
        </w:r>
      </w:hyperlink>
      <w:r w:rsidRPr="009B18BB">
        <w:rPr>
          <w:rFonts w:ascii="Arial" w:eastAsia="Times New Roman" w:hAnsi="Arial" w:cs="Arial"/>
          <w:color w:val="2D2D2D"/>
          <w:sz w:val="21"/>
          <w:szCs w:val="21"/>
          <w:lang w:eastAsia="ru-RU"/>
        </w:rPr>
        <w:t>)</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w:t>
      </w:r>
      <w:r w:rsidRPr="009B18BB">
        <w:rPr>
          <w:rFonts w:ascii="Arial" w:eastAsia="Times New Roman" w:hAnsi="Arial" w:cs="Arial"/>
          <w:color w:val="2D2D2D"/>
          <w:sz w:val="21"/>
          <w:lang w:eastAsia="ru-RU"/>
        </w:rPr>
        <w:t> </w:t>
      </w:r>
      <w:hyperlink r:id="rId174" w:history="1">
        <w:r w:rsidRPr="009B18BB">
          <w:rPr>
            <w:rFonts w:ascii="Arial" w:eastAsia="Times New Roman" w:hAnsi="Arial" w:cs="Arial"/>
            <w:color w:val="00466E"/>
            <w:sz w:val="21"/>
            <w:u w:val="single"/>
            <w:lang w:eastAsia="ru-RU"/>
          </w:rPr>
          <w:t>Федеральным законом от 2 марта 2007 года N 25-ФЗ "О муниципальной службе в Российской Федерации"</w:t>
        </w:r>
      </w:hyperlink>
      <w:r w:rsidRPr="009B18BB">
        <w:rPr>
          <w:rFonts w:ascii="Arial" w:eastAsia="Times New Roman" w:hAnsi="Arial" w:cs="Arial"/>
          <w:color w:val="2D2D2D"/>
          <w:sz w:val="21"/>
          <w:szCs w:val="21"/>
          <w:lang w:eastAsia="ru-RU"/>
        </w:rPr>
        <w:t>, приобщаются к личным делам.</w:t>
      </w:r>
      <w:r w:rsidRPr="009B18BB">
        <w:rPr>
          <w:rFonts w:ascii="Arial" w:eastAsia="Times New Roman" w:hAnsi="Arial" w:cs="Arial"/>
          <w:color w:val="2D2D2D"/>
          <w:sz w:val="21"/>
          <w:szCs w:val="21"/>
          <w:lang w:eastAsia="ru-RU"/>
        </w:rPr>
        <w:br/>
      </w:r>
      <w:r w:rsidRPr="009B18BB">
        <w:rPr>
          <w:rFonts w:ascii="Arial" w:eastAsia="Times New Roman" w:hAnsi="Arial" w:cs="Arial"/>
          <w:color w:val="2D2D2D"/>
          <w:sz w:val="21"/>
          <w:szCs w:val="21"/>
          <w:lang w:eastAsia="ru-RU"/>
        </w:rPr>
        <w:b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DD52AC" w:rsidRDefault="00DD52AC"/>
    <w:sectPr w:rsidR="00DD52AC" w:rsidSect="00DD52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18BB"/>
    <w:rsid w:val="00046CD9"/>
    <w:rsid w:val="00117E74"/>
    <w:rsid w:val="00130AEB"/>
    <w:rsid w:val="001C61A7"/>
    <w:rsid w:val="00246DA8"/>
    <w:rsid w:val="00297D21"/>
    <w:rsid w:val="0043302D"/>
    <w:rsid w:val="006739D9"/>
    <w:rsid w:val="006B07A2"/>
    <w:rsid w:val="00840CD0"/>
    <w:rsid w:val="00910F82"/>
    <w:rsid w:val="009B18BB"/>
    <w:rsid w:val="00A51043"/>
    <w:rsid w:val="00BC5791"/>
    <w:rsid w:val="00DD52AC"/>
    <w:rsid w:val="00F12C3C"/>
    <w:rsid w:val="00FB1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C"/>
  </w:style>
  <w:style w:type="paragraph" w:styleId="1">
    <w:name w:val="heading 1"/>
    <w:basedOn w:val="a"/>
    <w:link w:val="10"/>
    <w:uiPriority w:val="9"/>
    <w:qFormat/>
    <w:rsid w:val="009B1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18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18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8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18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18BB"/>
    <w:rPr>
      <w:rFonts w:ascii="Times New Roman" w:eastAsia="Times New Roman" w:hAnsi="Times New Roman" w:cs="Times New Roman"/>
      <w:b/>
      <w:bCs/>
      <w:sz w:val="27"/>
      <w:szCs w:val="27"/>
      <w:lang w:eastAsia="ru-RU"/>
    </w:rPr>
  </w:style>
  <w:style w:type="character" w:customStyle="1" w:styleId="apple-style-span">
    <w:name w:val="apple-style-span"/>
    <w:basedOn w:val="a0"/>
    <w:rsid w:val="009B18BB"/>
  </w:style>
  <w:style w:type="paragraph" w:customStyle="1" w:styleId="headertext">
    <w:name w:val="headertext"/>
    <w:basedOn w:val="a"/>
    <w:rsid w:val="009B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8BB"/>
  </w:style>
  <w:style w:type="paragraph" w:customStyle="1" w:styleId="formattext">
    <w:name w:val="formattext"/>
    <w:basedOn w:val="a"/>
    <w:rsid w:val="009B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18BB"/>
    <w:rPr>
      <w:color w:val="0000FF"/>
      <w:u w:val="single"/>
    </w:rPr>
  </w:style>
  <w:style w:type="character" w:styleId="a4">
    <w:name w:val="FollowedHyperlink"/>
    <w:basedOn w:val="a0"/>
    <w:uiPriority w:val="99"/>
    <w:semiHidden/>
    <w:unhideWhenUsed/>
    <w:rsid w:val="009B18BB"/>
    <w:rPr>
      <w:color w:val="800080"/>
      <w:u w:val="single"/>
    </w:rPr>
  </w:style>
  <w:style w:type="paragraph" w:styleId="a5">
    <w:name w:val="Normal (Web)"/>
    <w:basedOn w:val="a"/>
    <w:uiPriority w:val="99"/>
    <w:semiHidden/>
    <w:unhideWhenUsed/>
    <w:rsid w:val="009B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B18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312599">
      <w:bodyDiv w:val="1"/>
      <w:marLeft w:val="0"/>
      <w:marRight w:val="0"/>
      <w:marTop w:val="0"/>
      <w:marBottom w:val="0"/>
      <w:divBdr>
        <w:top w:val="none" w:sz="0" w:space="0" w:color="auto"/>
        <w:left w:val="none" w:sz="0" w:space="0" w:color="auto"/>
        <w:bottom w:val="none" w:sz="0" w:space="0" w:color="auto"/>
        <w:right w:val="none" w:sz="0" w:space="0" w:color="auto"/>
      </w:divBdr>
      <w:divsChild>
        <w:div w:id="1877811323">
          <w:marLeft w:val="0"/>
          <w:marRight w:val="0"/>
          <w:marTop w:val="0"/>
          <w:marBottom w:val="0"/>
          <w:divBdr>
            <w:top w:val="none" w:sz="0" w:space="0" w:color="auto"/>
            <w:left w:val="none" w:sz="0" w:space="0" w:color="auto"/>
            <w:bottom w:val="none" w:sz="0" w:space="0" w:color="auto"/>
            <w:right w:val="none" w:sz="0" w:space="0" w:color="auto"/>
          </w:divBdr>
          <w:divsChild>
            <w:div w:id="505486820">
              <w:marLeft w:val="0"/>
              <w:marRight w:val="0"/>
              <w:marTop w:val="0"/>
              <w:marBottom w:val="0"/>
              <w:divBdr>
                <w:top w:val="none" w:sz="0" w:space="0" w:color="auto"/>
                <w:left w:val="none" w:sz="0" w:space="0" w:color="auto"/>
                <w:bottom w:val="none" w:sz="0" w:space="0" w:color="auto"/>
                <w:right w:val="none" w:sz="0" w:space="0" w:color="auto"/>
              </w:divBdr>
            </w:div>
            <w:div w:id="1069378943">
              <w:marLeft w:val="0"/>
              <w:marRight w:val="0"/>
              <w:marTop w:val="0"/>
              <w:marBottom w:val="0"/>
              <w:divBdr>
                <w:top w:val="none" w:sz="0" w:space="0" w:color="auto"/>
                <w:left w:val="none" w:sz="0" w:space="0" w:color="auto"/>
                <w:bottom w:val="none" w:sz="0" w:space="0" w:color="auto"/>
                <w:right w:val="none" w:sz="0" w:space="0" w:color="auto"/>
              </w:divBdr>
            </w:div>
            <w:div w:id="1026252611">
              <w:marLeft w:val="0"/>
              <w:marRight w:val="0"/>
              <w:marTop w:val="0"/>
              <w:marBottom w:val="0"/>
              <w:divBdr>
                <w:top w:val="none" w:sz="0" w:space="0" w:color="auto"/>
                <w:left w:val="none" w:sz="0" w:space="0" w:color="auto"/>
                <w:bottom w:val="none" w:sz="0" w:space="0" w:color="auto"/>
                <w:right w:val="none" w:sz="0" w:space="0" w:color="auto"/>
              </w:divBdr>
            </w:div>
            <w:div w:id="688680796">
              <w:marLeft w:val="0"/>
              <w:marRight w:val="0"/>
              <w:marTop w:val="0"/>
              <w:marBottom w:val="0"/>
              <w:divBdr>
                <w:top w:val="none" w:sz="0" w:space="0" w:color="auto"/>
                <w:left w:val="none" w:sz="0" w:space="0" w:color="auto"/>
                <w:bottom w:val="none" w:sz="0" w:space="0" w:color="auto"/>
                <w:right w:val="none" w:sz="0" w:space="0" w:color="auto"/>
              </w:divBdr>
            </w:div>
            <w:div w:id="13800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38847346" TargetMode="External"/><Relationship Id="rId117" Type="http://schemas.openxmlformats.org/officeDocument/2006/relationships/hyperlink" Target="http://docs.cntd.ru/document/469705307" TargetMode="External"/><Relationship Id="rId21" Type="http://schemas.openxmlformats.org/officeDocument/2006/relationships/hyperlink" Target="http://docs.cntd.ru/document/902030664" TargetMode="External"/><Relationship Id="rId42" Type="http://schemas.openxmlformats.org/officeDocument/2006/relationships/hyperlink" Target="http://docs.cntd.ru/document/469705855" TargetMode="External"/><Relationship Id="rId47" Type="http://schemas.openxmlformats.org/officeDocument/2006/relationships/hyperlink" Target="http://docs.cntd.ru/document/469705855" TargetMode="External"/><Relationship Id="rId63" Type="http://schemas.openxmlformats.org/officeDocument/2006/relationships/hyperlink" Target="http://docs.cntd.ru/document/469705855" TargetMode="External"/><Relationship Id="rId68" Type="http://schemas.openxmlformats.org/officeDocument/2006/relationships/hyperlink" Target="http://docs.cntd.ru/document/469703649" TargetMode="External"/><Relationship Id="rId84" Type="http://schemas.openxmlformats.org/officeDocument/2006/relationships/hyperlink" Target="http://docs.cntd.ru/document/469702642" TargetMode="External"/><Relationship Id="rId89" Type="http://schemas.openxmlformats.org/officeDocument/2006/relationships/hyperlink" Target="http://docs.cntd.ru/document/469702642" TargetMode="External"/><Relationship Id="rId112" Type="http://schemas.openxmlformats.org/officeDocument/2006/relationships/hyperlink" Target="http://docs.cntd.ru/document/469702642" TargetMode="External"/><Relationship Id="rId133" Type="http://schemas.openxmlformats.org/officeDocument/2006/relationships/hyperlink" Target="http://docs.cntd.ru/document/901876063" TargetMode="External"/><Relationship Id="rId138" Type="http://schemas.openxmlformats.org/officeDocument/2006/relationships/hyperlink" Target="http://docs.cntd.ru/document/819014996" TargetMode="External"/><Relationship Id="rId154" Type="http://schemas.openxmlformats.org/officeDocument/2006/relationships/hyperlink" Target="http://docs.cntd.ru/document/460194054" TargetMode="External"/><Relationship Id="rId159" Type="http://schemas.openxmlformats.org/officeDocument/2006/relationships/hyperlink" Target="http://docs.cntd.ru/document/460194054" TargetMode="External"/><Relationship Id="rId175" Type="http://schemas.openxmlformats.org/officeDocument/2006/relationships/fontTable" Target="fontTable.xml"/><Relationship Id="rId170" Type="http://schemas.openxmlformats.org/officeDocument/2006/relationships/hyperlink" Target="http://docs.cntd.ru/document/460194054" TargetMode="External"/><Relationship Id="rId16" Type="http://schemas.openxmlformats.org/officeDocument/2006/relationships/hyperlink" Target="http://docs.cntd.ru/document/430660830" TargetMode="External"/><Relationship Id="rId107" Type="http://schemas.openxmlformats.org/officeDocument/2006/relationships/hyperlink" Target="http://docs.cntd.ru/document/469702642" TargetMode="External"/><Relationship Id="rId11" Type="http://schemas.openxmlformats.org/officeDocument/2006/relationships/hyperlink" Target="http://docs.cntd.ru/document/453126944" TargetMode="External"/><Relationship Id="rId32" Type="http://schemas.openxmlformats.org/officeDocument/2006/relationships/hyperlink" Target="http://docs.cntd.ru/document/438847346" TargetMode="External"/><Relationship Id="rId37" Type="http://schemas.openxmlformats.org/officeDocument/2006/relationships/hyperlink" Target="http://docs.cntd.ru/document/819060137" TargetMode="External"/><Relationship Id="rId53" Type="http://schemas.openxmlformats.org/officeDocument/2006/relationships/hyperlink" Target="http://docs.cntd.ru/document/453126944" TargetMode="External"/><Relationship Id="rId58" Type="http://schemas.openxmlformats.org/officeDocument/2006/relationships/hyperlink" Target="http://docs.cntd.ru/document/460283726" TargetMode="External"/><Relationship Id="rId74" Type="http://schemas.openxmlformats.org/officeDocument/2006/relationships/hyperlink" Target="http://docs.cntd.ru/document/804982051" TargetMode="External"/><Relationship Id="rId79" Type="http://schemas.openxmlformats.org/officeDocument/2006/relationships/hyperlink" Target="http://docs.cntd.ru/document/802053065" TargetMode="External"/><Relationship Id="rId102" Type="http://schemas.openxmlformats.org/officeDocument/2006/relationships/hyperlink" Target="http://docs.cntd.ru/document/469702642" TargetMode="External"/><Relationship Id="rId123" Type="http://schemas.openxmlformats.org/officeDocument/2006/relationships/hyperlink" Target="http://docs.cntd.ru/document/438982712" TargetMode="External"/><Relationship Id="rId128" Type="http://schemas.openxmlformats.org/officeDocument/2006/relationships/hyperlink" Target="http://docs.cntd.ru/document/902030664" TargetMode="External"/><Relationship Id="rId144" Type="http://schemas.openxmlformats.org/officeDocument/2006/relationships/hyperlink" Target="http://docs.cntd.ru/document/430660830" TargetMode="External"/><Relationship Id="rId149" Type="http://schemas.openxmlformats.org/officeDocument/2006/relationships/hyperlink" Target="http://docs.cntd.ru/document/469705855" TargetMode="External"/><Relationship Id="rId5" Type="http://schemas.openxmlformats.org/officeDocument/2006/relationships/hyperlink" Target="http://docs.cntd.ru/document/819081716" TargetMode="External"/><Relationship Id="rId90" Type="http://schemas.openxmlformats.org/officeDocument/2006/relationships/hyperlink" Target="http://docs.cntd.ru/document/469705307" TargetMode="External"/><Relationship Id="rId95" Type="http://schemas.openxmlformats.org/officeDocument/2006/relationships/hyperlink" Target="http://docs.cntd.ru/document/469705307" TargetMode="External"/><Relationship Id="rId160" Type="http://schemas.openxmlformats.org/officeDocument/2006/relationships/hyperlink" Target="http://docs.cntd.ru/document/902383514" TargetMode="External"/><Relationship Id="rId165" Type="http://schemas.openxmlformats.org/officeDocument/2006/relationships/hyperlink" Target="http://docs.cntd.ru/document/460194054" TargetMode="External"/><Relationship Id="rId22" Type="http://schemas.openxmlformats.org/officeDocument/2006/relationships/hyperlink" Target="http://docs.cntd.ru/document/469705307" TargetMode="External"/><Relationship Id="rId27" Type="http://schemas.openxmlformats.org/officeDocument/2006/relationships/hyperlink" Target="http://docs.cntd.ru/document/438847346" TargetMode="External"/><Relationship Id="rId43" Type="http://schemas.openxmlformats.org/officeDocument/2006/relationships/hyperlink" Target="http://docs.cntd.ru/document/819060137" TargetMode="External"/><Relationship Id="rId48" Type="http://schemas.openxmlformats.org/officeDocument/2006/relationships/hyperlink" Target="http://docs.cntd.ru/document/902135263" TargetMode="External"/><Relationship Id="rId64" Type="http://schemas.openxmlformats.org/officeDocument/2006/relationships/hyperlink" Target="http://docs.cntd.ru/document/819081716" TargetMode="External"/><Relationship Id="rId69" Type="http://schemas.openxmlformats.org/officeDocument/2006/relationships/hyperlink" Target="http://docs.cntd.ru/document/469705855" TargetMode="External"/><Relationship Id="rId113" Type="http://schemas.openxmlformats.org/officeDocument/2006/relationships/hyperlink" Target="http://docs.cntd.ru/document/469702642" TargetMode="External"/><Relationship Id="rId118" Type="http://schemas.openxmlformats.org/officeDocument/2006/relationships/hyperlink" Target="http://docs.cntd.ru/document/469705307" TargetMode="External"/><Relationship Id="rId134" Type="http://schemas.openxmlformats.org/officeDocument/2006/relationships/hyperlink" Target="http://docs.cntd.ru/document/901876063" TargetMode="External"/><Relationship Id="rId139" Type="http://schemas.openxmlformats.org/officeDocument/2006/relationships/hyperlink" Target="http://docs.cntd.ru/document/469705855" TargetMode="External"/><Relationship Id="rId80" Type="http://schemas.openxmlformats.org/officeDocument/2006/relationships/hyperlink" Target="http://docs.cntd.ru/document/802089240" TargetMode="External"/><Relationship Id="rId85" Type="http://schemas.openxmlformats.org/officeDocument/2006/relationships/hyperlink" Target="http://docs.cntd.ru/document/469702642" TargetMode="External"/><Relationship Id="rId150" Type="http://schemas.openxmlformats.org/officeDocument/2006/relationships/hyperlink" Target="http://docs.cntd.ru/document/819014996" TargetMode="External"/><Relationship Id="rId155" Type="http://schemas.openxmlformats.org/officeDocument/2006/relationships/hyperlink" Target="http://docs.cntd.ru/document/453126944" TargetMode="External"/><Relationship Id="rId171" Type="http://schemas.openxmlformats.org/officeDocument/2006/relationships/hyperlink" Target="http://docs.cntd.ru/document/460194054" TargetMode="External"/><Relationship Id="rId176" Type="http://schemas.openxmlformats.org/officeDocument/2006/relationships/theme" Target="theme/theme1.xml"/><Relationship Id="rId12" Type="http://schemas.openxmlformats.org/officeDocument/2006/relationships/hyperlink" Target="http://docs.cntd.ru/document/460194054" TargetMode="External"/><Relationship Id="rId17" Type="http://schemas.openxmlformats.org/officeDocument/2006/relationships/hyperlink" Target="http://docs.cntd.ru/document/438847346" TargetMode="External"/><Relationship Id="rId33" Type="http://schemas.openxmlformats.org/officeDocument/2006/relationships/hyperlink" Target="http://docs.cntd.ru/document/438982712" TargetMode="External"/><Relationship Id="rId38" Type="http://schemas.openxmlformats.org/officeDocument/2006/relationships/hyperlink" Target="http://docs.cntd.ru/document/469705855" TargetMode="External"/><Relationship Id="rId59" Type="http://schemas.openxmlformats.org/officeDocument/2006/relationships/hyperlink" Target="http://docs.cntd.ru/document/469705855" TargetMode="External"/><Relationship Id="rId103" Type="http://schemas.openxmlformats.org/officeDocument/2006/relationships/hyperlink" Target="http://docs.cntd.ru/document/469705307" TargetMode="External"/><Relationship Id="rId108" Type="http://schemas.openxmlformats.org/officeDocument/2006/relationships/hyperlink" Target="http://docs.cntd.ru/document/469702642" TargetMode="External"/><Relationship Id="rId124" Type="http://schemas.openxmlformats.org/officeDocument/2006/relationships/hyperlink" Target="http://docs.cntd.ru/document/819014996" TargetMode="External"/><Relationship Id="rId129" Type="http://schemas.openxmlformats.org/officeDocument/2006/relationships/hyperlink" Target="http://docs.cntd.ru/document/902135263" TargetMode="External"/><Relationship Id="rId54" Type="http://schemas.openxmlformats.org/officeDocument/2006/relationships/hyperlink" Target="http://docs.cntd.ru/document/902135263" TargetMode="External"/><Relationship Id="rId70" Type="http://schemas.openxmlformats.org/officeDocument/2006/relationships/hyperlink" Target="http://docs.cntd.ru/document/469705855" TargetMode="External"/><Relationship Id="rId75" Type="http://schemas.openxmlformats.org/officeDocument/2006/relationships/hyperlink" Target="http://docs.cntd.ru/document/804982343" TargetMode="External"/><Relationship Id="rId91" Type="http://schemas.openxmlformats.org/officeDocument/2006/relationships/hyperlink" Target="http://docs.cntd.ru/document/469705307" TargetMode="External"/><Relationship Id="rId96" Type="http://schemas.openxmlformats.org/officeDocument/2006/relationships/hyperlink" Target="http://docs.cntd.ru/document/819014996" TargetMode="External"/><Relationship Id="rId140" Type="http://schemas.openxmlformats.org/officeDocument/2006/relationships/hyperlink" Target="http://docs.cntd.ru/document/430660830" TargetMode="External"/><Relationship Id="rId145" Type="http://schemas.openxmlformats.org/officeDocument/2006/relationships/hyperlink" Target="http://docs.cntd.ru/document/438982663" TargetMode="External"/><Relationship Id="rId161" Type="http://schemas.openxmlformats.org/officeDocument/2006/relationships/hyperlink" Target="http://docs.cntd.ru/document/460194054" TargetMode="External"/><Relationship Id="rId166" Type="http://schemas.openxmlformats.org/officeDocument/2006/relationships/hyperlink" Target="http://docs.cntd.ru/document/460194054" TargetMode="External"/><Relationship Id="rId1" Type="http://schemas.openxmlformats.org/officeDocument/2006/relationships/styles" Target="styles.xml"/><Relationship Id="rId6" Type="http://schemas.openxmlformats.org/officeDocument/2006/relationships/hyperlink" Target="http://docs.cntd.ru/document/469705855" TargetMode="External"/><Relationship Id="rId23" Type="http://schemas.openxmlformats.org/officeDocument/2006/relationships/hyperlink" Target="http://docs.cntd.ru/document/469702642" TargetMode="External"/><Relationship Id="rId28" Type="http://schemas.openxmlformats.org/officeDocument/2006/relationships/hyperlink" Target="http://docs.cntd.ru/document/438847346" TargetMode="External"/><Relationship Id="rId49" Type="http://schemas.openxmlformats.org/officeDocument/2006/relationships/hyperlink" Target="http://docs.cntd.ru/document/469705307" TargetMode="External"/><Relationship Id="rId114" Type="http://schemas.openxmlformats.org/officeDocument/2006/relationships/hyperlink" Target="http://docs.cntd.ru/document/469702642" TargetMode="External"/><Relationship Id="rId119" Type="http://schemas.openxmlformats.org/officeDocument/2006/relationships/hyperlink" Target="http://docs.cntd.ru/document/469705307" TargetMode="External"/><Relationship Id="rId10" Type="http://schemas.openxmlformats.org/officeDocument/2006/relationships/hyperlink" Target="http://docs.cntd.ru/document/469703649" TargetMode="External"/><Relationship Id="rId31" Type="http://schemas.openxmlformats.org/officeDocument/2006/relationships/hyperlink" Target="http://docs.cntd.ru/document/412328693" TargetMode="External"/><Relationship Id="rId44" Type="http://schemas.openxmlformats.org/officeDocument/2006/relationships/hyperlink" Target="http://docs.cntd.ru/document/469705855" TargetMode="External"/><Relationship Id="rId52" Type="http://schemas.openxmlformats.org/officeDocument/2006/relationships/hyperlink" Target="http://docs.cntd.ru/document/902030664" TargetMode="External"/><Relationship Id="rId60" Type="http://schemas.openxmlformats.org/officeDocument/2006/relationships/hyperlink" Target="http://docs.cntd.ru/document/412328693" TargetMode="External"/><Relationship Id="rId65" Type="http://schemas.openxmlformats.org/officeDocument/2006/relationships/hyperlink" Target="http://docs.cntd.ru/document/412328693" TargetMode="External"/><Relationship Id="rId73" Type="http://schemas.openxmlformats.org/officeDocument/2006/relationships/hyperlink" Target="http://docs.cntd.ru/document/804981749" TargetMode="External"/><Relationship Id="rId78" Type="http://schemas.openxmlformats.org/officeDocument/2006/relationships/hyperlink" Target="http://docs.cntd.ru/document/802025553" TargetMode="External"/><Relationship Id="rId81" Type="http://schemas.openxmlformats.org/officeDocument/2006/relationships/hyperlink" Target="http://docs.cntd.ru/document/819014996" TargetMode="External"/><Relationship Id="rId86" Type="http://schemas.openxmlformats.org/officeDocument/2006/relationships/hyperlink" Target="http://docs.cntd.ru/document/469702642" TargetMode="External"/><Relationship Id="rId94" Type="http://schemas.openxmlformats.org/officeDocument/2006/relationships/hyperlink" Target="http://docs.cntd.ru/document/469705307" TargetMode="External"/><Relationship Id="rId99" Type="http://schemas.openxmlformats.org/officeDocument/2006/relationships/hyperlink" Target="http://docs.cntd.ru/document/469702642" TargetMode="External"/><Relationship Id="rId101" Type="http://schemas.openxmlformats.org/officeDocument/2006/relationships/hyperlink" Target="http://docs.cntd.ru/document/469705307" TargetMode="External"/><Relationship Id="rId122" Type="http://schemas.openxmlformats.org/officeDocument/2006/relationships/hyperlink" Target="http://docs.cntd.ru/document/819014996" TargetMode="External"/><Relationship Id="rId130" Type="http://schemas.openxmlformats.org/officeDocument/2006/relationships/hyperlink" Target="http://docs.cntd.ru/document/901876063" TargetMode="External"/><Relationship Id="rId135" Type="http://schemas.openxmlformats.org/officeDocument/2006/relationships/hyperlink" Target="http://docs.cntd.ru/document/901876063" TargetMode="External"/><Relationship Id="rId143" Type="http://schemas.openxmlformats.org/officeDocument/2006/relationships/hyperlink" Target="http://docs.cntd.ru/document/902030664" TargetMode="External"/><Relationship Id="rId148" Type="http://schemas.openxmlformats.org/officeDocument/2006/relationships/hyperlink" Target="http://docs.cntd.ru/document/819014996" TargetMode="External"/><Relationship Id="rId151" Type="http://schemas.openxmlformats.org/officeDocument/2006/relationships/hyperlink" Target="http://docs.cntd.ru/document/902135263" TargetMode="External"/><Relationship Id="rId156" Type="http://schemas.openxmlformats.org/officeDocument/2006/relationships/hyperlink" Target="http://docs.cntd.ru/document/453126944" TargetMode="External"/><Relationship Id="rId164" Type="http://schemas.openxmlformats.org/officeDocument/2006/relationships/hyperlink" Target="http://docs.cntd.ru/document/460194054" TargetMode="External"/><Relationship Id="rId169" Type="http://schemas.openxmlformats.org/officeDocument/2006/relationships/hyperlink" Target="http://docs.cntd.ru/document/460194054" TargetMode="External"/><Relationship Id="rId4" Type="http://schemas.openxmlformats.org/officeDocument/2006/relationships/hyperlink" Target="http://docs.cntd.ru/document/819060137" TargetMode="External"/><Relationship Id="rId9" Type="http://schemas.openxmlformats.org/officeDocument/2006/relationships/hyperlink" Target="http://docs.cntd.ru/document/469702642" TargetMode="External"/><Relationship Id="rId172" Type="http://schemas.openxmlformats.org/officeDocument/2006/relationships/hyperlink" Target="http://docs.cntd.ru/document/460194054" TargetMode="External"/><Relationship Id="rId13" Type="http://schemas.openxmlformats.org/officeDocument/2006/relationships/hyperlink" Target="http://docs.cntd.ru/document/460283726" TargetMode="External"/><Relationship Id="rId18" Type="http://schemas.openxmlformats.org/officeDocument/2006/relationships/hyperlink" Target="http://docs.cntd.ru/document/438884544" TargetMode="External"/><Relationship Id="rId39" Type="http://schemas.openxmlformats.org/officeDocument/2006/relationships/hyperlink" Target="http://docs.cntd.ru/document/819060137" TargetMode="External"/><Relationship Id="rId109" Type="http://schemas.openxmlformats.org/officeDocument/2006/relationships/hyperlink" Target="http://docs.cntd.ru/document/469702642" TargetMode="External"/><Relationship Id="rId34" Type="http://schemas.openxmlformats.org/officeDocument/2006/relationships/hyperlink" Target="http://docs.cntd.ru/document/412328693" TargetMode="External"/><Relationship Id="rId50" Type="http://schemas.openxmlformats.org/officeDocument/2006/relationships/hyperlink" Target="http://docs.cntd.ru/document/453126944" TargetMode="External"/><Relationship Id="rId55" Type="http://schemas.openxmlformats.org/officeDocument/2006/relationships/hyperlink" Target="http://docs.cntd.ru/document/469703649" TargetMode="External"/><Relationship Id="rId76" Type="http://schemas.openxmlformats.org/officeDocument/2006/relationships/hyperlink" Target="http://docs.cntd.ru/document/804982400" TargetMode="External"/><Relationship Id="rId97" Type="http://schemas.openxmlformats.org/officeDocument/2006/relationships/hyperlink" Target="http://docs.cntd.ru/document/469701635" TargetMode="External"/><Relationship Id="rId104" Type="http://schemas.openxmlformats.org/officeDocument/2006/relationships/hyperlink" Target="http://docs.cntd.ru/document/469702642" TargetMode="External"/><Relationship Id="rId120" Type="http://schemas.openxmlformats.org/officeDocument/2006/relationships/hyperlink" Target="http://docs.cntd.ru/document/469705307" TargetMode="External"/><Relationship Id="rId125" Type="http://schemas.openxmlformats.org/officeDocument/2006/relationships/hyperlink" Target="http://docs.cntd.ru/document/901876063" TargetMode="External"/><Relationship Id="rId141" Type="http://schemas.openxmlformats.org/officeDocument/2006/relationships/hyperlink" Target="http://docs.cntd.ru/document/438847346" TargetMode="External"/><Relationship Id="rId146" Type="http://schemas.openxmlformats.org/officeDocument/2006/relationships/hyperlink" Target="http://docs.cntd.ru/document/430660830" TargetMode="External"/><Relationship Id="rId167" Type="http://schemas.openxmlformats.org/officeDocument/2006/relationships/hyperlink" Target="http://docs.cntd.ru/document/460194054" TargetMode="External"/><Relationship Id="rId7" Type="http://schemas.openxmlformats.org/officeDocument/2006/relationships/hyperlink" Target="http://docs.cntd.ru/document/469701635" TargetMode="External"/><Relationship Id="rId71" Type="http://schemas.openxmlformats.org/officeDocument/2006/relationships/hyperlink" Target="http://docs.cntd.ru/document/804981449" TargetMode="External"/><Relationship Id="rId92" Type="http://schemas.openxmlformats.org/officeDocument/2006/relationships/hyperlink" Target="http://docs.cntd.ru/document/469705307" TargetMode="External"/><Relationship Id="rId162" Type="http://schemas.openxmlformats.org/officeDocument/2006/relationships/hyperlink" Target="http://docs.cntd.ru/document/460194054" TargetMode="External"/><Relationship Id="rId2" Type="http://schemas.openxmlformats.org/officeDocument/2006/relationships/settings" Target="settings.xml"/><Relationship Id="rId29" Type="http://schemas.openxmlformats.org/officeDocument/2006/relationships/hyperlink" Target="http://docs.cntd.ru/document/469705855" TargetMode="External"/><Relationship Id="rId24" Type="http://schemas.openxmlformats.org/officeDocument/2006/relationships/hyperlink" Target="http://docs.cntd.ru/document/412328693" TargetMode="External"/><Relationship Id="rId40" Type="http://schemas.openxmlformats.org/officeDocument/2006/relationships/hyperlink" Target="http://docs.cntd.ru/document/469705855" TargetMode="External"/><Relationship Id="rId45" Type="http://schemas.openxmlformats.org/officeDocument/2006/relationships/hyperlink" Target="http://docs.cntd.ru/document/819060137" TargetMode="External"/><Relationship Id="rId66" Type="http://schemas.openxmlformats.org/officeDocument/2006/relationships/hyperlink" Target="http://docs.cntd.ru/document/430660830" TargetMode="External"/><Relationship Id="rId87" Type="http://schemas.openxmlformats.org/officeDocument/2006/relationships/hyperlink" Target="http://docs.cntd.ru/document/469702642" TargetMode="External"/><Relationship Id="rId110" Type="http://schemas.openxmlformats.org/officeDocument/2006/relationships/hyperlink" Target="http://docs.cntd.ru/document/469702642" TargetMode="External"/><Relationship Id="rId115" Type="http://schemas.openxmlformats.org/officeDocument/2006/relationships/hyperlink" Target="http://docs.cntd.ru/document/469702642" TargetMode="External"/><Relationship Id="rId131" Type="http://schemas.openxmlformats.org/officeDocument/2006/relationships/hyperlink" Target="http://docs.cntd.ru/document/9004937" TargetMode="External"/><Relationship Id="rId136" Type="http://schemas.openxmlformats.org/officeDocument/2006/relationships/hyperlink" Target="http://docs.cntd.ru/document/901876063" TargetMode="External"/><Relationship Id="rId157" Type="http://schemas.openxmlformats.org/officeDocument/2006/relationships/hyperlink" Target="http://docs.cntd.ru/document/902135263" TargetMode="External"/><Relationship Id="rId61" Type="http://schemas.openxmlformats.org/officeDocument/2006/relationships/hyperlink" Target="http://docs.cntd.ru/document/430660830" TargetMode="External"/><Relationship Id="rId82" Type="http://schemas.openxmlformats.org/officeDocument/2006/relationships/hyperlink" Target="http://docs.cntd.ru/document/469701635" TargetMode="External"/><Relationship Id="rId152" Type="http://schemas.openxmlformats.org/officeDocument/2006/relationships/hyperlink" Target="http://docs.cntd.ru/document/469705307" TargetMode="External"/><Relationship Id="rId173" Type="http://schemas.openxmlformats.org/officeDocument/2006/relationships/hyperlink" Target="http://docs.cntd.ru/document/453126944" TargetMode="External"/><Relationship Id="rId19" Type="http://schemas.openxmlformats.org/officeDocument/2006/relationships/hyperlink" Target="http://docs.cntd.ru/document/438982663" TargetMode="External"/><Relationship Id="rId14" Type="http://schemas.openxmlformats.org/officeDocument/2006/relationships/hyperlink" Target="http://docs.cntd.ru/document/412328693" TargetMode="External"/><Relationship Id="rId30" Type="http://schemas.openxmlformats.org/officeDocument/2006/relationships/hyperlink" Target="http://docs.cntd.ru/document/469705855" TargetMode="External"/><Relationship Id="rId35" Type="http://schemas.openxmlformats.org/officeDocument/2006/relationships/hyperlink" Target="http://docs.cntd.ru/document/469705855" TargetMode="External"/><Relationship Id="rId56" Type="http://schemas.openxmlformats.org/officeDocument/2006/relationships/hyperlink" Target="http://docs.cntd.ru/document/469705855" TargetMode="External"/><Relationship Id="rId77" Type="http://schemas.openxmlformats.org/officeDocument/2006/relationships/hyperlink" Target="http://docs.cntd.ru/document/453132201" TargetMode="External"/><Relationship Id="rId100" Type="http://schemas.openxmlformats.org/officeDocument/2006/relationships/hyperlink" Target="http://docs.cntd.ru/document/469705307" TargetMode="External"/><Relationship Id="rId105" Type="http://schemas.openxmlformats.org/officeDocument/2006/relationships/hyperlink" Target="http://docs.cntd.ru/document/469702642" TargetMode="External"/><Relationship Id="rId126" Type="http://schemas.openxmlformats.org/officeDocument/2006/relationships/hyperlink" Target="http://docs.cntd.ru/document/902030664" TargetMode="External"/><Relationship Id="rId147" Type="http://schemas.openxmlformats.org/officeDocument/2006/relationships/hyperlink" Target="http://docs.cntd.ru/document/430660830" TargetMode="External"/><Relationship Id="rId168" Type="http://schemas.openxmlformats.org/officeDocument/2006/relationships/hyperlink" Target="http://docs.cntd.ru/document/460194054" TargetMode="External"/><Relationship Id="rId8" Type="http://schemas.openxmlformats.org/officeDocument/2006/relationships/hyperlink" Target="http://docs.cntd.ru/document/469705307" TargetMode="External"/><Relationship Id="rId51" Type="http://schemas.openxmlformats.org/officeDocument/2006/relationships/hyperlink" Target="http://docs.cntd.ru/document/438884544" TargetMode="External"/><Relationship Id="rId72" Type="http://schemas.openxmlformats.org/officeDocument/2006/relationships/hyperlink" Target="http://docs.cntd.ru/document/804981508" TargetMode="External"/><Relationship Id="rId93" Type="http://schemas.openxmlformats.org/officeDocument/2006/relationships/hyperlink" Target="http://docs.cntd.ru/document/469705307" TargetMode="External"/><Relationship Id="rId98" Type="http://schemas.openxmlformats.org/officeDocument/2006/relationships/hyperlink" Target="http://docs.cntd.ru/document/469705307" TargetMode="External"/><Relationship Id="rId121" Type="http://schemas.openxmlformats.org/officeDocument/2006/relationships/hyperlink" Target="http://docs.cntd.ru/document/469705307" TargetMode="External"/><Relationship Id="rId142" Type="http://schemas.openxmlformats.org/officeDocument/2006/relationships/hyperlink" Target="http://docs.cntd.ru/document/438982663" TargetMode="External"/><Relationship Id="rId163" Type="http://schemas.openxmlformats.org/officeDocument/2006/relationships/hyperlink" Target="http://docs.cntd.ru/document/453126944" TargetMode="External"/><Relationship Id="rId3" Type="http://schemas.openxmlformats.org/officeDocument/2006/relationships/webSettings" Target="webSettings.xml"/><Relationship Id="rId25" Type="http://schemas.openxmlformats.org/officeDocument/2006/relationships/hyperlink" Target="http://docs.cntd.ru/document/438847346" TargetMode="External"/><Relationship Id="rId46" Type="http://schemas.openxmlformats.org/officeDocument/2006/relationships/hyperlink" Target="http://docs.cntd.ru/document/469705855" TargetMode="External"/><Relationship Id="rId67" Type="http://schemas.openxmlformats.org/officeDocument/2006/relationships/hyperlink" Target="http://docs.cntd.ru/document/902030664" TargetMode="External"/><Relationship Id="rId116" Type="http://schemas.openxmlformats.org/officeDocument/2006/relationships/hyperlink" Target="http://docs.cntd.ru/document/469705307" TargetMode="External"/><Relationship Id="rId137" Type="http://schemas.openxmlformats.org/officeDocument/2006/relationships/hyperlink" Target="http://docs.cntd.ru/document/901876063" TargetMode="External"/><Relationship Id="rId158" Type="http://schemas.openxmlformats.org/officeDocument/2006/relationships/hyperlink" Target="http://docs.cntd.ru/document/902383514" TargetMode="External"/><Relationship Id="rId20" Type="http://schemas.openxmlformats.org/officeDocument/2006/relationships/hyperlink" Target="http://docs.cntd.ru/document/438982712" TargetMode="External"/><Relationship Id="rId41" Type="http://schemas.openxmlformats.org/officeDocument/2006/relationships/hyperlink" Target="http://docs.cntd.ru/document/819060137" TargetMode="External"/><Relationship Id="rId62" Type="http://schemas.openxmlformats.org/officeDocument/2006/relationships/hyperlink" Target="http://docs.cntd.ru/document/424037793" TargetMode="External"/><Relationship Id="rId83" Type="http://schemas.openxmlformats.org/officeDocument/2006/relationships/hyperlink" Target="http://docs.cntd.ru/document/469705307" TargetMode="External"/><Relationship Id="rId88" Type="http://schemas.openxmlformats.org/officeDocument/2006/relationships/hyperlink" Target="http://docs.cntd.ru/document/469702642" TargetMode="External"/><Relationship Id="rId111" Type="http://schemas.openxmlformats.org/officeDocument/2006/relationships/hyperlink" Target="http://docs.cntd.ru/document/469702642" TargetMode="External"/><Relationship Id="rId132" Type="http://schemas.openxmlformats.org/officeDocument/2006/relationships/hyperlink" Target="http://docs.cntd.ru/document/802066656" TargetMode="External"/><Relationship Id="rId153" Type="http://schemas.openxmlformats.org/officeDocument/2006/relationships/hyperlink" Target="http://docs.cntd.ru/document/453126944" TargetMode="External"/><Relationship Id="rId174" Type="http://schemas.openxmlformats.org/officeDocument/2006/relationships/hyperlink" Target="http://docs.cntd.ru/document/902030664" TargetMode="External"/><Relationship Id="rId15" Type="http://schemas.openxmlformats.org/officeDocument/2006/relationships/hyperlink" Target="http://docs.cntd.ru/document/424037793" TargetMode="External"/><Relationship Id="rId36" Type="http://schemas.openxmlformats.org/officeDocument/2006/relationships/hyperlink" Target="http://docs.cntd.ru/document/469705855" TargetMode="External"/><Relationship Id="rId57" Type="http://schemas.openxmlformats.org/officeDocument/2006/relationships/hyperlink" Target="http://docs.cntd.ru/document/412328693" TargetMode="External"/><Relationship Id="rId106" Type="http://schemas.openxmlformats.org/officeDocument/2006/relationships/hyperlink" Target="http://docs.cntd.ru/document/469702642" TargetMode="External"/><Relationship Id="rId127"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18205</Words>
  <Characters>103770</Characters>
  <Application>Microsoft Office Word</Application>
  <DocSecurity>0</DocSecurity>
  <Lines>864</Lines>
  <Paragraphs>243</Paragraphs>
  <ScaleCrop>false</ScaleCrop>
  <Company>Microsoft</Company>
  <LinksUpToDate>false</LinksUpToDate>
  <CharactersWithSpaces>121732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Ивановна</dc:creator>
  <cp:lastModifiedBy>Вера Ивановна</cp:lastModifiedBy>
  <cp:revision>2</cp:revision>
  <dcterms:created xsi:type="dcterms:W3CDTF">2017-01-24T12:23:00Z</dcterms:created>
  <dcterms:modified xsi:type="dcterms:W3CDTF">2017-01-24T12:23:00Z</dcterms:modified>
</cp:coreProperties>
</file>